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DA" w:rsidRPr="002458DA" w:rsidRDefault="002458DA" w:rsidP="00D252B6">
      <w:pPr>
        <w:shd w:val="clear" w:color="auto" w:fill="FFFFFF"/>
        <w:spacing w:after="480" w:line="240" w:lineRule="auto"/>
        <w:jc w:val="center"/>
        <w:outlineLvl w:val="0"/>
        <w:rPr>
          <w:rFonts w:ascii="Verdana" w:eastAsia="Times New Roman" w:hAnsi="Verdana" w:cstheme="minorHAnsi"/>
          <w:b/>
          <w:color w:val="943634" w:themeColor="accent2" w:themeShade="BF"/>
          <w:kern w:val="36"/>
          <w:sz w:val="28"/>
          <w:szCs w:val="28"/>
          <w:u w:val="double"/>
          <w:lang w:eastAsia="el-GR"/>
        </w:rPr>
      </w:pPr>
      <w:r w:rsidRPr="00D252B6">
        <w:rPr>
          <w:rFonts w:ascii="Verdana" w:eastAsia="Times New Roman" w:hAnsi="Verdana" w:cstheme="minorHAnsi"/>
          <w:b/>
          <w:color w:val="943634" w:themeColor="accent2" w:themeShade="BF"/>
          <w:kern w:val="36"/>
          <w:sz w:val="28"/>
          <w:szCs w:val="28"/>
          <w:u w:val="double"/>
          <w:lang w:eastAsia="el-GR"/>
        </w:rPr>
        <w:t>Αναγνώριση και Πρόληψη εγκεφαλικού επεισοδίου</w:t>
      </w:r>
    </w:p>
    <w:p w:rsidR="002458DA" w:rsidRPr="002458DA" w:rsidRDefault="002458DA" w:rsidP="00D252B6">
      <w:pPr>
        <w:shd w:val="clear" w:color="auto" w:fill="FFFFFF"/>
        <w:spacing w:after="0" w:line="360" w:lineRule="auto"/>
        <w:ind w:firstLine="397"/>
        <w:jc w:val="both"/>
        <w:rPr>
          <w:rFonts w:eastAsia="Times New Roman" w:cstheme="minorHAnsi"/>
          <w:lang w:eastAsia="el-GR"/>
        </w:rPr>
      </w:pPr>
      <w:r w:rsidRPr="002458DA">
        <w:rPr>
          <w:rFonts w:eastAsia="Times New Roman" w:cstheme="minorHAnsi"/>
          <w:lang w:eastAsia="el-GR"/>
        </w:rPr>
        <w:t>Νευρολογικές μελέτες αναφέρουν πως αν ένα εγκεφαλικό επεισόδιο αντιμετωπισθεί με νοσηλεία εντός 3 ωρών, τότε μπορεί να έχει τις λιγότερες δυνατές συνέπειες στην υγεία μας. Αντιλαμβανόμαστε έτσι λοιπόν, πόσο σημαντική είναι η αναγνώριση του και φυσικά η άμεση νοσηλεία του.</w:t>
      </w:r>
    </w:p>
    <w:p w:rsidR="002458DA" w:rsidRPr="002458DA" w:rsidRDefault="002458DA" w:rsidP="00D252B6">
      <w:pPr>
        <w:shd w:val="clear" w:color="auto" w:fill="FFFFFF"/>
        <w:spacing w:after="0" w:line="360" w:lineRule="auto"/>
        <w:ind w:firstLine="397"/>
        <w:jc w:val="both"/>
        <w:rPr>
          <w:rFonts w:eastAsia="Times New Roman" w:cstheme="minorHAnsi"/>
          <w:lang w:eastAsia="el-GR"/>
        </w:rPr>
      </w:pPr>
      <w:r w:rsidRPr="002458DA">
        <w:rPr>
          <w:rFonts w:eastAsia="Times New Roman" w:cstheme="minorHAnsi"/>
          <w:lang w:eastAsia="el-GR"/>
        </w:rPr>
        <w:t>Όμως μερικές φορές η συμπτωματολογία του είναι δύσκολο να εντοπισθεί από τον ίδιο τον παθών. Αυτό μπορεί να αποβεί καταστροφικό ή μοιραίο για τη ζωή του. Ο εγκέφαλος μπορεί να υποστεί σοβαρή βλάβη με ποικίλες διαταραχές στον ασθενή.</w:t>
      </w:r>
    </w:p>
    <w:p w:rsidR="002458DA" w:rsidRPr="002458DA" w:rsidRDefault="002458DA" w:rsidP="00D252B6">
      <w:pPr>
        <w:shd w:val="clear" w:color="auto" w:fill="FFFFFF"/>
        <w:spacing w:after="0" w:line="360" w:lineRule="auto"/>
        <w:ind w:firstLine="397"/>
        <w:jc w:val="both"/>
        <w:rPr>
          <w:rFonts w:eastAsia="Times New Roman" w:cstheme="minorHAnsi"/>
          <w:lang w:eastAsia="el-GR"/>
        </w:rPr>
      </w:pPr>
      <w:r w:rsidRPr="002458DA">
        <w:rPr>
          <w:rFonts w:eastAsia="Times New Roman" w:cstheme="minorHAnsi"/>
          <w:lang w:eastAsia="el-GR"/>
        </w:rPr>
        <w:t>Ένας επιτυχής τρόπος αναγνώρισης του εγκεφαλικού επεισοδίου από μη ειδικευμένους είναι η προσπάθεια επίτευξης των παρακάτω ενεργειών από τον παθόντα:</w:t>
      </w:r>
    </w:p>
    <w:p w:rsidR="002458DA" w:rsidRPr="002458DA" w:rsidRDefault="002458DA" w:rsidP="00D252B6">
      <w:pPr>
        <w:numPr>
          <w:ilvl w:val="0"/>
          <w:numId w:val="1"/>
        </w:numPr>
        <w:shd w:val="clear" w:color="auto" w:fill="FFFFFF"/>
        <w:spacing w:after="0" w:line="360" w:lineRule="auto"/>
        <w:jc w:val="both"/>
        <w:rPr>
          <w:rFonts w:eastAsia="Times New Roman" w:cstheme="minorHAnsi"/>
          <w:lang w:eastAsia="el-GR"/>
        </w:rPr>
      </w:pPr>
      <w:r w:rsidRPr="002458DA">
        <w:rPr>
          <w:rFonts w:eastAsia="Times New Roman" w:cstheme="minorHAnsi"/>
          <w:lang w:eastAsia="el-GR"/>
        </w:rPr>
        <w:t>Ζητήστε του να χαμογελάσει.</w:t>
      </w:r>
    </w:p>
    <w:p w:rsidR="002458DA" w:rsidRPr="002458DA" w:rsidRDefault="002458DA" w:rsidP="00D252B6">
      <w:pPr>
        <w:numPr>
          <w:ilvl w:val="0"/>
          <w:numId w:val="1"/>
        </w:numPr>
        <w:shd w:val="clear" w:color="auto" w:fill="FFFFFF"/>
        <w:spacing w:after="0" w:line="360" w:lineRule="auto"/>
        <w:jc w:val="both"/>
        <w:rPr>
          <w:rFonts w:eastAsia="Times New Roman" w:cstheme="minorHAnsi"/>
          <w:lang w:eastAsia="el-GR"/>
        </w:rPr>
      </w:pPr>
      <w:r w:rsidRPr="002458DA">
        <w:rPr>
          <w:rFonts w:eastAsia="Times New Roman" w:cstheme="minorHAnsi"/>
          <w:lang w:eastAsia="el-GR"/>
        </w:rPr>
        <w:t>Ζητήστε να ολοκληρώσει μία φράση.</w:t>
      </w:r>
    </w:p>
    <w:p w:rsidR="002458DA" w:rsidRPr="002458DA" w:rsidRDefault="002458DA" w:rsidP="00D252B6">
      <w:pPr>
        <w:numPr>
          <w:ilvl w:val="0"/>
          <w:numId w:val="1"/>
        </w:numPr>
        <w:shd w:val="clear" w:color="auto" w:fill="FFFFFF"/>
        <w:spacing w:after="0" w:line="360" w:lineRule="auto"/>
        <w:jc w:val="both"/>
        <w:rPr>
          <w:rFonts w:eastAsia="Times New Roman" w:cstheme="minorHAnsi"/>
          <w:lang w:eastAsia="el-GR"/>
        </w:rPr>
      </w:pPr>
      <w:r w:rsidRPr="002458DA">
        <w:rPr>
          <w:rFonts w:eastAsia="Times New Roman" w:cstheme="minorHAnsi"/>
          <w:lang w:eastAsia="el-GR"/>
        </w:rPr>
        <w:t>Ζητήστε να σηκώσει ταυτόχρονα τα χέρια του με τεντωμένους τους αγκώνες.</w:t>
      </w:r>
    </w:p>
    <w:p w:rsidR="002458DA" w:rsidRPr="002458DA" w:rsidRDefault="002458DA" w:rsidP="00D252B6">
      <w:pPr>
        <w:numPr>
          <w:ilvl w:val="0"/>
          <w:numId w:val="1"/>
        </w:numPr>
        <w:shd w:val="clear" w:color="auto" w:fill="FFFFFF"/>
        <w:spacing w:after="0" w:line="360" w:lineRule="auto"/>
        <w:jc w:val="both"/>
        <w:rPr>
          <w:rFonts w:eastAsia="Times New Roman" w:cstheme="minorHAnsi"/>
          <w:lang w:eastAsia="el-GR"/>
        </w:rPr>
      </w:pPr>
      <w:r w:rsidRPr="002458DA">
        <w:rPr>
          <w:rFonts w:eastAsia="Times New Roman" w:cstheme="minorHAnsi"/>
          <w:lang w:eastAsia="el-GR"/>
        </w:rPr>
        <w:t>Ζητήστε να βγάλει έξω τη γλώσσα του. Αν αυτή γέρνει προς μία πλευρά είναι ένδειξη.</w:t>
      </w:r>
    </w:p>
    <w:p w:rsidR="002458DA" w:rsidRPr="002458DA" w:rsidRDefault="002458DA" w:rsidP="00D252B6">
      <w:pPr>
        <w:shd w:val="clear" w:color="auto" w:fill="FFFFFF"/>
        <w:spacing w:after="0" w:line="360" w:lineRule="auto"/>
        <w:ind w:firstLine="397"/>
        <w:jc w:val="both"/>
        <w:rPr>
          <w:rFonts w:eastAsia="Times New Roman" w:cstheme="minorHAnsi"/>
          <w:lang w:eastAsia="el-GR"/>
        </w:rPr>
      </w:pPr>
      <w:r w:rsidRPr="002458DA">
        <w:rPr>
          <w:rFonts w:eastAsia="Times New Roman" w:cstheme="minorHAnsi"/>
          <w:lang w:eastAsia="el-GR"/>
        </w:rPr>
        <w:t>Αν το άτομο δεν μπορεί να εκτελέσει σωστά κάποια από τα παραπάνω, είναι ένδειξη εγκεφαλικού επεισοδίου και θα πρέπει άμεσα να τύχει νοσηλείας. Καλέστε επειγόντως βοήθεια και περιγράψτε στους ειδικούς τα σημεία που εντοπίσατε. Η άμεση φροντίδα του παθόντα θα λιγοστέψει ή και θα εξαλείψει τις επιπτώσεις του εγκεφαλικού. </w:t>
      </w:r>
    </w:p>
    <w:p w:rsidR="00D252B6" w:rsidRDefault="00D252B6" w:rsidP="00D252B6">
      <w:pPr>
        <w:shd w:val="clear" w:color="auto" w:fill="FFFFFF"/>
        <w:spacing w:after="240" w:line="240" w:lineRule="auto"/>
        <w:jc w:val="both"/>
        <w:rPr>
          <w:rFonts w:eastAsia="Times New Roman" w:cstheme="minorHAnsi"/>
          <w:lang w:eastAsia="el-GR"/>
        </w:rPr>
      </w:pPr>
    </w:p>
    <w:p w:rsidR="002458DA" w:rsidRPr="002458DA" w:rsidRDefault="002458DA" w:rsidP="00D252B6">
      <w:pPr>
        <w:shd w:val="clear" w:color="auto" w:fill="E5B8B7" w:themeFill="accent2" w:themeFillTint="66"/>
        <w:spacing w:after="240" w:line="240" w:lineRule="auto"/>
        <w:jc w:val="right"/>
        <w:rPr>
          <w:rFonts w:eastAsia="Times New Roman" w:cstheme="minorHAnsi"/>
          <w:i/>
          <w:sz w:val="16"/>
          <w:szCs w:val="16"/>
          <w:lang w:eastAsia="el-GR"/>
        </w:rPr>
      </w:pPr>
      <w:r w:rsidRPr="002458DA">
        <w:rPr>
          <w:rFonts w:eastAsia="Times New Roman" w:cstheme="minorHAnsi"/>
          <w:i/>
          <w:sz w:val="16"/>
          <w:szCs w:val="16"/>
          <w:lang w:eastAsia="el-GR"/>
        </w:rPr>
        <w:t xml:space="preserve">Πηγή: </w:t>
      </w:r>
      <w:proofErr w:type="spellStart"/>
      <w:r w:rsidRPr="002458DA">
        <w:rPr>
          <w:rFonts w:eastAsia="Times New Roman" w:cstheme="minorHAnsi"/>
          <w:i/>
          <w:sz w:val="16"/>
          <w:szCs w:val="16"/>
          <w:lang w:eastAsia="el-GR"/>
        </w:rPr>
        <w:t>physiasis.gr</w:t>
      </w:r>
      <w:proofErr w:type="spellEnd"/>
    </w:p>
    <w:p w:rsidR="006E6AEA" w:rsidRPr="00D252B6" w:rsidRDefault="006E6AEA" w:rsidP="00D252B6">
      <w:pPr>
        <w:jc w:val="both"/>
        <w:rPr>
          <w:rFonts w:cstheme="minorHAnsi"/>
        </w:rPr>
      </w:pPr>
    </w:p>
    <w:sectPr w:rsidR="006E6AEA" w:rsidRPr="00D252B6" w:rsidSect="006E6A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9F2"/>
    <w:multiLevelType w:val="multilevel"/>
    <w:tmpl w:val="A65C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458DA"/>
    <w:rsid w:val="0009005C"/>
    <w:rsid w:val="001B6026"/>
    <w:rsid w:val="002458DA"/>
    <w:rsid w:val="0037709D"/>
    <w:rsid w:val="006106A8"/>
    <w:rsid w:val="006B64EC"/>
    <w:rsid w:val="006C555B"/>
    <w:rsid w:val="006E1E55"/>
    <w:rsid w:val="006E6AEA"/>
    <w:rsid w:val="00C94103"/>
    <w:rsid w:val="00D252B6"/>
    <w:rsid w:val="00D675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EA"/>
  </w:style>
  <w:style w:type="paragraph" w:styleId="1">
    <w:name w:val="heading 1"/>
    <w:basedOn w:val="a"/>
    <w:link w:val="1Char"/>
    <w:uiPriority w:val="9"/>
    <w:qFormat/>
    <w:rsid w:val="002458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58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2458DA"/>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458DA"/>
    <w:rPr>
      <w:color w:val="0000FF"/>
      <w:u w:val="single"/>
    </w:rPr>
  </w:style>
</w:styles>
</file>

<file path=word/webSettings.xml><?xml version="1.0" encoding="utf-8"?>
<w:webSettings xmlns:r="http://schemas.openxmlformats.org/officeDocument/2006/relationships" xmlns:w="http://schemas.openxmlformats.org/wordprocessingml/2006/main">
  <w:divs>
    <w:div w:id="87240288">
      <w:bodyDiv w:val="1"/>
      <w:marLeft w:val="0"/>
      <w:marRight w:val="0"/>
      <w:marTop w:val="0"/>
      <w:marBottom w:val="0"/>
      <w:divBdr>
        <w:top w:val="none" w:sz="0" w:space="0" w:color="auto"/>
        <w:left w:val="none" w:sz="0" w:space="0" w:color="auto"/>
        <w:bottom w:val="none" w:sz="0" w:space="0" w:color="auto"/>
        <w:right w:val="none" w:sz="0" w:space="0" w:color="auto"/>
      </w:divBdr>
    </w:div>
    <w:div w:id="3904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197</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2017-04-08T13:06:00Z</dcterms:created>
  <dcterms:modified xsi:type="dcterms:W3CDTF">2017-04-08T14:27:00Z</dcterms:modified>
</cp:coreProperties>
</file>