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FBE94" w14:textId="77777777"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14:paraId="7F1EF15A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611E15BC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5A34B9DE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33CB5B0E" w14:textId="77777777"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05ACB9" wp14:editId="39BFFC9D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54AF0D9" wp14:editId="77067831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1B710706" w14:textId="77777777"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14:paraId="5A2729F9" w14:textId="77777777"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FF27CC">
        <w:rPr>
          <w:rFonts w:ascii="Tahoma" w:eastAsia="Tahoma" w:hAnsi="Tahoma" w:cs="Tahoma"/>
          <w:sz w:val="18"/>
        </w:rPr>
        <w:t>16</w:t>
      </w:r>
      <w:r w:rsidR="00C1573A">
        <w:rPr>
          <w:rFonts w:ascii="Tahoma" w:eastAsia="Tahoma" w:hAnsi="Tahoma" w:cs="Tahoma"/>
          <w:sz w:val="18"/>
        </w:rPr>
        <w:t>-10</w:t>
      </w:r>
      <w:r w:rsidR="006A1FBC">
        <w:rPr>
          <w:rFonts w:ascii="Tahoma" w:eastAsia="Tahoma" w:hAnsi="Tahoma" w:cs="Tahoma"/>
          <w:sz w:val="18"/>
        </w:rPr>
        <w:t>-2024</w:t>
      </w:r>
    </w:p>
    <w:p w14:paraId="2B822986" w14:textId="77777777" w:rsidR="004362E3" w:rsidRDefault="004362E3" w:rsidP="00EB37ED">
      <w:pPr>
        <w:rPr>
          <w:b/>
          <w:sz w:val="28"/>
          <w:szCs w:val="28"/>
          <w:u w:val="single"/>
        </w:rPr>
      </w:pPr>
    </w:p>
    <w:p w14:paraId="3B7FBB05" w14:textId="77777777" w:rsidR="00EB37ED" w:rsidRDefault="00EB37ED" w:rsidP="006A1F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ΔΕΛΤΙΟ ΤΥΠΟΥ</w:t>
      </w:r>
    </w:p>
    <w:p w14:paraId="2E367147" w14:textId="77777777" w:rsidR="001D739A" w:rsidRDefault="002E5CAD" w:rsidP="006A1F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ΣΗΜΑΝΤΙΚΗ ΕΝΗΜΕΡΩΣΗ</w:t>
      </w:r>
    </w:p>
    <w:p w14:paraId="79A48F0D" w14:textId="77777777" w:rsidR="00FF27CC" w:rsidRDefault="00FF27CC" w:rsidP="006A1FBC">
      <w:pPr>
        <w:jc w:val="center"/>
        <w:rPr>
          <w:b/>
          <w:sz w:val="28"/>
          <w:szCs w:val="28"/>
          <w:u w:val="single"/>
        </w:rPr>
      </w:pPr>
    </w:p>
    <w:p w14:paraId="3910D2E5" w14:textId="77777777" w:rsidR="00DB6A16" w:rsidRPr="00FF27CC" w:rsidRDefault="00FF27CC" w:rsidP="00DB6A16">
      <w:pPr>
        <w:rPr>
          <w:b/>
          <w:sz w:val="28"/>
          <w:szCs w:val="28"/>
        </w:rPr>
      </w:pPr>
      <w:r w:rsidRPr="00FF27CC">
        <w:rPr>
          <w:b/>
          <w:sz w:val="28"/>
          <w:szCs w:val="28"/>
        </w:rPr>
        <w:t>Ρύθμιση Οφειλών Δημοτών</w:t>
      </w:r>
      <w:r w:rsidR="00B820AF" w:rsidRPr="00FF27CC">
        <w:rPr>
          <w:b/>
          <w:sz w:val="28"/>
          <w:szCs w:val="28"/>
        </w:rPr>
        <w:t>.</w:t>
      </w:r>
    </w:p>
    <w:p w14:paraId="557767B1" w14:textId="77777777" w:rsidR="002E5CAD" w:rsidRDefault="002E5CAD" w:rsidP="00DB6A16">
      <w:pPr>
        <w:rPr>
          <w:sz w:val="24"/>
          <w:szCs w:val="24"/>
        </w:rPr>
      </w:pPr>
    </w:p>
    <w:p w14:paraId="60D1DC99" w14:textId="77777777" w:rsidR="007E7266" w:rsidRDefault="007E7266" w:rsidP="00DB6A16">
      <w:pPr>
        <w:rPr>
          <w:sz w:val="24"/>
          <w:szCs w:val="24"/>
        </w:rPr>
      </w:pPr>
      <w:r>
        <w:rPr>
          <w:sz w:val="24"/>
          <w:szCs w:val="24"/>
        </w:rPr>
        <w:t>Ενημερώνουμε τους ο</w:t>
      </w:r>
      <w:r w:rsidR="002E5CAD">
        <w:rPr>
          <w:sz w:val="24"/>
          <w:szCs w:val="24"/>
        </w:rPr>
        <w:t>φειλέτες τους Δήμου μας ότι</w:t>
      </w:r>
      <w:r>
        <w:rPr>
          <w:sz w:val="24"/>
          <w:szCs w:val="24"/>
        </w:rPr>
        <w:t>,</w:t>
      </w:r>
      <w:r w:rsidR="002E5CAD">
        <w:rPr>
          <w:sz w:val="24"/>
          <w:szCs w:val="24"/>
        </w:rPr>
        <w:t xml:space="preserve"> </w:t>
      </w:r>
    </w:p>
    <w:p w14:paraId="6E08B79D" w14:textId="77777777" w:rsidR="002E5CAD" w:rsidRPr="007E7266" w:rsidRDefault="007E7266" w:rsidP="00DB6A16">
      <w:pPr>
        <w:rPr>
          <w:sz w:val="24"/>
          <w:szCs w:val="24"/>
        </w:rPr>
      </w:pPr>
      <w:r w:rsidRPr="007E7266">
        <w:rPr>
          <w:sz w:val="24"/>
          <w:szCs w:val="24"/>
        </w:rPr>
        <w:t>δ</w:t>
      </w:r>
      <w:r w:rsidR="002E5CAD" w:rsidRPr="007E7266">
        <w:rPr>
          <w:sz w:val="24"/>
          <w:szCs w:val="24"/>
        </w:rPr>
        <w:t xml:space="preserve">ημοσιεύτηκε </w:t>
      </w:r>
      <w:r w:rsidR="00780D3F">
        <w:rPr>
          <w:sz w:val="24"/>
          <w:szCs w:val="24"/>
        </w:rPr>
        <w:t>στο ΦΕΚ 161/11.10.</w:t>
      </w:r>
      <w:r w:rsidR="002E5CAD" w:rsidRPr="007E7266">
        <w:rPr>
          <w:sz w:val="24"/>
          <w:szCs w:val="24"/>
        </w:rPr>
        <w:t>2024 (τεύχος Α) ο νόμος 5143/2024, στο άρθρο 25 του οποίου προβλέπεται ρύθμιση των οφειλών προς τους Δήμους</w:t>
      </w:r>
      <w:r>
        <w:rPr>
          <w:sz w:val="24"/>
          <w:szCs w:val="24"/>
        </w:rPr>
        <w:t>,</w:t>
      </w:r>
      <w:r w:rsidR="002E5CAD" w:rsidRPr="007E7266">
        <w:rPr>
          <w:sz w:val="24"/>
          <w:szCs w:val="24"/>
        </w:rPr>
        <w:t xml:space="preserve"> </w:t>
      </w:r>
      <w:r w:rsidR="00634317" w:rsidRPr="007E7266">
        <w:rPr>
          <w:sz w:val="24"/>
          <w:szCs w:val="24"/>
        </w:rPr>
        <w:t xml:space="preserve"> </w:t>
      </w:r>
      <w:r w:rsidRPr="007E7266">
        <w:rPr>
          <w:sz w:val="24"/>
          <w:szCs w:val="24"/>
        </w:rPr>
        <w:t>εφόσον αυτές έχουν βεβαιωθεί έως τις 31.10.2024</w:t>
      </w:r>
      <w:r w:rsidR="00634317" w:rsidRPr="007E7266">
        <w:rPr>
          <w:sz w:val="24"/>
          <w:szCs w:val="24"/>
        </w:rPr>
        <w:t xml:space="preserve">, </w:t>
      </w:r>
      <w:r w:rsidR="002E5CAD" w:rsidRPr="007E7266">
        <w:rPr>
          <w:sz w:val="24"/>
          <w:szCs w:val="24"/>
        </w:rPr>
        <w:t>σε ως εξήντα (60) δόσεις με σημαντική απαλλαγή των προσαυξήσεων.</w:t>
      </w:r>
    </w:p>
    <w:p w14:paraId="5F7900AA" w14:textId="77777777" w:rsidR="002E5CAD" w:rsidRDefault="002E5CAD" w:rsidP="00DB6A16">
      <w:pPr>
        <w:rPr>
          <w:sz w:val="24"/>
          <w:szCs w:val="24"/>
        </w:rPr>
      </w:pPr>
      <w:r>
        <w:rPr>
          <w:sz w:val="24"/>
          <w:szCs w:val="24"/>
        </w:rPr>
        <w:t>Η αίτηση του οφειλέτη για την υπαγωγή στην εν λόγω ρύθμιση υποβάλλεται</w:t>
      </w:r>
      <w:r w:rsidR="00780D3F">
        <w:rPr>
          <w:sz w:val="24"/>
          <w:szCs w:val="24"/>
        </w:rPr>
        <w:t>,</w:t>
      </w:r>
      <w:r>
        <w:rPr>
          <w:sz w:val="24"/>
          <w:szCs w:val="24"/>
        </w:rPr>
        <w:t xml:space="preserve"> έως την 31 Ιανουαρίου 2025</w:t>
      </w:r>
      <w:r w:rsidR="007E7266">
        <w:rPr>
          <w:sz w:val="24"/>
          <w:szCs w:val="24"/>
        </w:rPr>
        <w:t>,</w:t>
      </w:r>
      <w:r>
        <w:rPr>
          <w:sz w:val="24"/>
          <w:szCs w:val="24"/>
        </w:rPr>
        <w:t xml:space="preserve"> στην ταμειακή υπηρεσία του Δήμου.</w:t>
      </w:r>
    </w:p>
    <w:p w14:paraId="401B52B3" w14:textId="77777777" w:rsidR="002E5CAD" w:rsidRDefault="002E5CAD" w:rsidP="00DB6A16">
      <w:pPr>
        <w:rPr>
          <w:sz w:val="24"/>
          <w:szCs w:val="24"/>
        </w:rPr>
      </w:pPr>
      <w:r>
        <w:rPr>
          <w:sz w:val="24"/>
          <w:szCs w:val="24"/>
        </w:rPr>
        <w:t>Για περισσότερες πληροφορίες μπορείτε να καλείτε στα τηλέφωνα:</w:t>
      </w:r>
    </w:p>
    <w:p w14:paraId="734067CE" w14:textId="77777777" w:rsidR="002E5CAD" w:rsidRDefault="002E5CAD" w:rsidP="00DB6A16">
      <w:pPr>
        <w:rPr>
          <w:sz w:val="24"/>
          <w:szCs w:val="24"/>
        </w:rPr>
      </w:pPr>
      <w:r>
        <w:rPr>
          <w:sz w:val="24"/>
          <w:szCs w:val="24"/>
        </w:rPr>
        <w:t>2268350224, 221, 219 και</w:t>
      </w:r>
      <w:r w:rsidR="00FF27CC">
        <w:rPr>
          <w:sz w:val="24"/>
          <w:szCs w:val="24"/>
        </w:rPr>
        <w:t xml:space="preserve"> 233.</w:t>
      </w:r>
      <w:r>
        <w:rPr>
          <w:sz w:val="24"/>
          <w:szCs w:val="24"/>
        </w:rPr>
        <w:t xml:space="preserve"> </w:t>
      </w:r>
    </w:p>
    <w:p w14:paraId="08DB2E52" w14:textId="77777777" w:rsidR="002E5CAD" w:rsidRDefault="002E5CAD" w:rsidP="00DB6A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8CA33B" w14:textId="77777777" w:rsidR="007D69B3" w:rsidRPr="004362E3" w:rsidRDefault="007D69B3" w:rsidP="001D739A">
      <w:pPr>
        <w:rPr>
          <w:sz w:val="24"/>
          <w:szCs w:val="24"/>
        </w:rPr>
      </w:pPr>
    </w:p>
    <w:p w14:paraId="3D5EE50D" w14:textId="77777777" w:rsidR="00EB37ED" w:rsidRPr="00EB37ED" w:rsidRDefault="00EB37ED" w:rsidP="00EB37ED">
      <w:pPr>
        <w:jc w:val="both"/>
        <w:rPr>
          <w:sz w:val="24"/>
          <w:szCs w:val="24"/>
        </w:rPr>
      </w:pPr>
    </w:p>
    <w:p w14:paraId="7C85FCA9" w14:textId="77777777"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14:paraId="3B3AD089" w14:textId="77777777" w:rsidR="00096E0E" w:rsidRPr="00DB6A16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DB6A16">
        <w:rPr>
          <w:rFonts w:cs="Arial"/>
          <w:b/>
          <w:color w:val="333333"/>
          <w:sz w:val="24"/>
          <w:szCs w:val="24"/>
        </w:rPr>
        <w:t xml:space="preserve">      Δήμου Αλιάρτου - </w:t>
      </w:r>
      <w:proofErr w:type="spellStart"/>
      <w:r w:rsidR="00DB6A16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="00096E0E"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            </w:t>
      </w:r>
    </w:p>
    <w:p w14:paraId="5A5EFC66" w14:textId="77777777" w:rsidR="007B1DAA" w:rsidRPr="00DB6A16" w:rsidRDefault="00096E0E" w:rsidP="00DB6A16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 w:rsidRPr="004D340B"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</w:t>
      </w:r>
      <w:r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7B1DAA" w:rsidRPr="00DB6A16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8CF9E" w14:textId="77777777" w:rsidR="006A6472" w:rsidRDefault="006A6472" w:rsidP="00223394">
      <w:pPr>
        <w:spacing w:after="0" w:line="240" w:lineRule="auto"/>
      </w:pPr>
      <w:r>
        <w:separator/>
      </w:r>
    </w:p>
  </w:endnote>
  <w:endnote w:type="continuationSeparator" w:id="0">
    <w:p w14:paraId="7C985660" w14:textId="77777777" w:rsidR="006A6472" w:rsidRDefault="006A6472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E9123" w14:textId="77777777"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14:paraId="76C2C3FA" w14:textId="77777777"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14:paraId="28E54CFA" w14:textId="77777777"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55161" w14:textId="77777777" w:rsidR="006A6472" w:rsidRDefault="006A6472" w:rsidP="00223394">
      <w:pPr>
        <w:spacing w:after="0" w:line="240" w:lineRule="auto"/>
      </w:pPr>
      <w:r>
        <w:separator/>
      </w:r>
    </w:p>
  </w:footnote>
  <w:footnote w:type="continuationSeparator" w:id="0">
    <w:p w14:paraId="368F08D4" w14:textId="77777777" w:rsidR="006A6472" w:rsidRDefault="006A6472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571887285">
    <w:abstractNumId w:val="6"/>
  </w:num>
  <w:num w:numId="2" w16cid:durableId="894507104">
    <w:abstractNumId w:val="7"/>
  </w:num>
  <w:num w:numId="3" w16cid:durableId="233315647">
    <w:abstractNumId w:val="9"/>
  </w:num>
  <w:num w:numId="4" w16cid:durableId="1998611827">
    <w:abstractNumId w:val="8"/>
  </w:num>
  <w:num w:numId="5" w16cid:durableId="965350121">
    <w:abstractNumId w:val="4"/>
  </w:num>
  <w:num w:numId="6" w16cid:durableId="1212883339">
    <w:abstractNumId w:val="0"/>
  </w:num>
  <w:num w:numId="7" w16cid:durableId="155731407">
    <w:abstractNumId w:val="1"/>
  </w:num>
  <w:num w:numId="8" w16cid:durableId="271396431">
    <w:abstractNumId w:val="3"/>
  </w:num>
  <w:num w:numId="9" w16cid:durableId="1068266936">
    <w:abstractNumId w:val="5"/>
  </w:num>
  <w:num w:numId="10" w16cid:durableId="2092196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7"/>
    <w:rsid w:val="00010C24"/>
    <w:rsid w:val="00067C66"/>
    <w:rsid w:val="00091E1C"/>
    <w:rsid w:val="00096E0E"/>
    <w:rsid w:val="000A4A12"/>
    <w:rsid w:val="00104F89"/>
    <w:rsid w:val="00110FBE"/>
    <w:rsid w:val="001553E2"/>
    <w:rsid w:val="001638DE"/>
    <w:rsid w:val="00171217"/>
    <w:rsid w:val="00173D3A"/>
    <w:rsid w:val="00177E0A"/>
    <w:rsid w:val="001915C9"/>
    <w:rsid w:val="0019701E"/>
    <w:rsid w:val="001A42A3"/>
    <w:rsid w:val="001C29A7"/>
    <w:rsid w:val="001D739A"/>
    <w:rsid w:val="001F20AF"/>
    <w:rsid w:val="00200566"/>
    <w:rsid w:val="0021585F"/>
    <w:rsid w:val="00223394"/>
    <w:rsid w:val="002300E1"/>
    <w:rsid w:val="00270DAE"/>
    <w:rsid w:val="00270FF1"/>
    <w:rsid w:val="002D27AA"/>
    <w:rsid w:val="002E5CAD"/>
    <w:rsid w:val="0031357B"/>
    <w:rsid w:val="00322BBE"/>
    <w:rsid w:val="00324B9F"/>
    <w:rsid w:val="00341FA5"/>
    <w:rsid w:val="0034267D"/>
    <w:rsid w:val="00373395"/>
    <w:rsid w:val="003B1D63"/>
    <w:rsid w:val="003B3DF8"/>
    <w:rsid w:val="003D1B20"/>
    <w:rsid w:val="003D3353"/>
    <w:rsid w:val="0040493F"/>
    <w:rsid w:val="004332B2"/>
    <w:rsid w:val="004362E3"/>
    <w:rsid w:val="0044011C"/>
    <w:rsid w:val="004530BF"/>
    <w:rsid w:val="00455000"/>
    <w:rsid w:val="00473145"/>
    <w:rsid w:val="00475F7C"/>
    <w:rsid w:val="00480816"/>
    <w:rsid w:val="004853EB"/>
    <w:rsid w:val="004A5E49"/>
    <w:rsid w:val="004C0E38"/>
    <w:rsid w:val="004C2763"/>
    <w:rsid w:val="004D3361"/>
    <w:rsid w:val="005303DC"/>
    <w:rsid w:val="005B414C"/>
    <w:rsid w:val="00607B54"/>
    <w:rsid w:val="00607F3F"/>
    <w:rsid w:val="00634317"/>
    <w:rsid w:val="00660619"/>
    <w:rsid w:val="006A1FBC"/>
    <w:rsid w:val="006A6472"/>
    <w:rsid w:val="006B2627"/>
    <w:rsid w:val="006B4FD7"/>
    <w:rsid w:val="006B5FB4"/>
    <w:rsid w:val="00714A53"/>
    <w:rsid w:val="007345F5"/>
    <w:rsid w:val="00747FF5"/>
    <w:rsid w:val="00750397"/>
    <w:rsid w:val="00780D3F"/>
    <w:rsid w:val="00792AE3"/>
    <w:rsid w:val="00795953"/>
    <w:rsid w:val="007B1DAA"/>
    <w:rsid w:val="007D69B3"/>
    <w:rsid w:val="007E7266"/>
    <w:rsid w:val="00834959"/>
    <w:rsid w:val="008375D9"/>
    <w:rsid w:val="00841805"/>
    <w:rsid w:val="008931BB"/>
    <w:rsid w:val="008951B3"/>
    <w:rsid w:val="008B0AA7"/>
    <w:rsid w:val="008F70EF"/>
    <w:rsid w:val="00917337"/>
    <w:rsid w:val="0094396F"/>
    <w:rsid w:val="00973254"/>
    <w:rsid w:val="00976295"/>
    <w:rsid w:val="009D0945"/>
    <w:rsid w:val="009D4E1D"/>
    <w:rsid w:val="009D6D59"/>
    <w:rsid w:val="00A00A8F"/>
    <w:rsid w:val="00A04194"/>
    <w:rsid w:val="00A056BF"/>
    <w:rsid w:val="00A07A33"/>
    <w:rsid w:val="00A645C4"/>
    <w:rsid w:val="00A726C5"/>
    <w:rsid w:val="00A727F5"/>
    <w:rsid w:val="00A8344D"/>
    <w:rsid w:val="00AD616C"/>
    <w:rsid w:val="00B07114"/>
    <w:rsid w:val="00B270F6"/>
    <w:rsid w:val="00B32CBD"/>
    <w:rsid w:val="00B436D9"/>
    <w:rsid w:val="00B77DEF"/>
    <w:rsid w:val="00B820AF"/>
    <w:rsid w:val="00B8297C"/>
    <w:rsid w:val="00BA1BCC"/>
    <w:rsid w:val="00BA1BD9"/>
    <w:rsid w:val="00BA3902"/>
    <w:rsid w:val="00BF0A76"/>
    <w:rsid w:val="00BF3292"/>
    <w:rsid w:val="00C0587D"/>
    <w:rsid w:val="00C14764"/>
    <w:rsid w:val="00C1573A"/>
    <w:rsid w:val="00C26700"/>
    <w:rsid w:val="00C833CD"/>
    <w:rsid w:val="00C93487"/>
    <w:rsid w:val="00CA6D07"/>
    <w:rsid w:val="00CF0051"/>
    <w:rsid w:val="00D06C97"/>
    <w:rsid w:val="00D17831"/>
    <w:rsid w:val="00D61C8C"/>
    <w:rsid w:val="00D6278C"/>
    <w:rsid w:val="00D65717"/>
    <w:rsid w:val="00D71764"/>
    <w:rsid w:val="00D7242C"/>
    <w:rsid w:val="00DB10B6"/>
    <w:rsid w:val="00DB2598"/>
    <w:rsid w:val="00DB6A16"/>
    <w:rsid w:val="00E43607"/>
    <w:rsid w:val="00E94D25"/>
    <w:rsid w:val="00E966C2"/>
    <w:rsid w:val="00EB37ED"/>
    <w:rsid w:val="00EC2376"/>
    <w:rsid w:val="00ED0B53"/>
    <w:rsid w:val="00F031F8"/>
    <w:rsid w:val="00F1198F"/>
    <w:rsid w:val="00F75897"/>
    <w:rsid w:val="00F9048F"/>
    <w:rsid w:val="00F9354D"/>
    <w:rsid w:val="00FB4869"/>
    <w:rsid w:val="00FC26E1"/>
    <w:rsid w:val="00FD312A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F4A2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5743-817E-4C74-A37A-46E6AEFF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Angelos Papadopoulos</cp:lastModifiedBy>
  <cp:revision>2</cp:revision>
  <cp:lastPrinted>2024-10-14T07:41:00Z</cp:lastPrinted>
  <dcterms:created xsi:type="dcterms:W3CDTF">2024-10-16T19:24:00Z</dcterms:created>
  <dcterms:modified xsi:type="dcterms:W3CDTF">2024-10-16T19:24:00Z</dcterms:modified>
</cp:coreProperties>
</file>