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920792">
        <w:rPr>
          <w:rFonts w:ascii="Tahoma" w:eastAsia="Tahoma" w:hAnsi="Tahoma" w:cs="Tahoma"/>
          <w:sz w:val="18"/>
        </w:rPr>
        <w:t>29</w:t>
      </w:r>
      <w:r w:rsidR="00765FB7">
        <w:rPr>
          <w:rFonts w:ascii="Tahoma" w:eastAsia="Tahoma" w:hAnsi="Tahoma" w:cs="Tahoma"/>
          <w:sz w:val="18"/>
        </w:rPr>
        <w:t>-07</w:t>
      </w:r>
      <w:r w:rsidR="00163FFB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A638AC" w:rsidRPr="00435CA1" w:rsidRDefault="0097348A" w:rsidP="00EB37E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7ED" w:rsidRDefault="009A2AB5" w:rsidP="009A2AB5">
      <w:pPr>
        <w:rPr>
          <w:b/>
          <w:sz w:val="28"/>
          <w:szCs w:val="28"/>
          <w:u w:val="single"/>
        </w:rPr>
      </w:pPr>
      <w:r w:rsidRPr="009A2AB5">
        <w:rPr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:rsidR="009E27B6" w:rsidRDefault="009E27B6" w:rsidP="009A2A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842EEB" w:rsidRPr="00842EEB" w:rsidRDefault="00163FFB" w:rsidP="00842EEB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auto"/>
          <w:sz w:val="28"/>
          <w:szCs w:val="28"/>
          <w:u w:val="single"/>
        </w:rPr>
      </w:pPr>
      <w:r>
        <w:rPr>
          <w:rFonts w:eastAsia="Times New Roman"/>
          <w:b/>
          <w:bCs/>
          <w:color w:val="auto"/>
          <w:sz w:val="28"/>
          <w:szCs w:val="28"/>
          <w:u w:val="single"/>
        </w:rPr>
        <w:t>8</w:t>
      </w:r>
      <w:r w:rsidR="00842EEB" w:rsidRPr="00842EEB">
        <w:rPr>
          <w:rFonts w:eastAsia="Times New Roman"/>
          <w:b/>
          <w:bCs/>
          <w:color w:val="auto"/>
          <w:sz w:val="28"/>
          <w:szCs w:val="28"/>
          <w:u w:val="single"/>
        </w:rPr>
        <w:t>ος Αγώνας Δρόμου «ΣΤΑ ΧΝΆΡΙΑ ΤΩΝ ΗΡΏΩΝ» Θεσπιές - Θερμοπύλες 102 χλμ</w:t>
      </w:r>
      <w:r w:rsidR="00830F6C">
        <w:rPr>
          <w:rFonts w:eastAsia="Times New Roman"/>
          <w:b/>
          <w:bCs/>
          <w:color w:val="auto"/>
          <w:sz w:val="28"/>
          <w:szCs w:val="28"/>
          <w:u w:val="single"/>
        </w:rPr>
        <w:t>.</w:t>
      </w:r>
    </w:p>
    <w:p w:rsidR="00842EEB" w:rsidRPr="00842EEB" w:rsidRDefault="00842EEB" w:rsidP="00842EEB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auto"/>
          <w:sz w:val="28"/>
          <w:szCs w:val="28"/>
          <w:u w:val="single"/>
        </w:rPr>
      </w:pPr>
      <w:r w:rsidRPr="00842EEB">
        <w:rPr>
          <w:rFonts w:eastAsia="Times New Roman"/>
          <w:b/>
          <w:bCs/>
          <w:color w:val="auto"/>
          <w:sz w:val="28"/>
          <w:szCs w:val="28"/>
          <w:u w:val="single"/>
        </w:rPr>
        <w:t>Η ΜΑΧΗ ΤΗΣ ΜΝΗΜΗΣ ΕΙΝΑΙ ΔΙΚΗ ΜΑΣ</w:t>
      </w:r>
    </w:p>
    <w:p w:rsidR="00830F6C" w:rsidRDefault="002A4D23" w:rsidP="00AD582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D5828" w:rsidRPr="00AD5828">
        <w:rPr>
          <w:sz w:val="24"/>
          <w:szCs w:val="24"/>
        </w:rPr>
        <w:t xml:space="preserve">Πραγματοποιήθηκαν με επιτυχία οι τριήμερες εκδηλώσεις  για τον  </w:t>
      </w:r>
      <w:r w:rsidR="00163FFB">
        <w:rPr>
          <w:b/>
          <w:sz w:val="24"/>
          <w:szCs w:val="24"/>
        </w:rPr>
        <w:t>8</w:t>
      </w:r>
      <w:r w:rsidR="00AD5828" w:rsidRPr="00AD5828">
        <w:rPr>
          <w:b/>
          <w:sz w:val="24"/>
          <w:szCs w:val="24"/>
          <w:vertAlign w:val="superscript"/>
        </w:rPr>
        <w:t>ο</w:t>
      </w:r>
      <w:r w:rsidR="00AD5828">
        <w:rPr>
          <w:b/>
          <w:sz w:val="24"/>
          <w:szCs w:val="24"/>
        </w:rPr>
        <w:t xml:space="preserve"> Αγώνα Δ</w:t>
      </w:r>
      <w:r w:rsidR="00AD5828" w:rsidRPr="00AD5828">
        <w:rPr>
          <w:b/>
          <w:sz w:val="24"/>
          <w:szCs w:val="24"/>
        </w:rPr>
        <w:t>ρόμου</w:t>
      </w:r>
      <w:r w:rsidR="00AD5828">
        <w:rPr>
          <w:b/>
          <w:sz w:val="24"/>
          <w:szCs w:val="24"/>
        </w:rPr>
        <w:t xml:space="preserve"> </w:t>
      </w:r>
      <w:r w:rsidR="00AD5828" w:rsidRPr="00AD5828">
        <w:rPr>
          <w:b/>
          <w:sz w:val="24"/>
          <w:szCs w:val="24"/>
        </w:rPr>
        <w:t>«Στα χνάρια των ηρώων</w:t>
      </w:r>
      <w:r w:rsidR="00AD5828" w:rsidRPr="00AD5828">
        <w:rPr>
          <w:sz w:val="24"/>
          <w:szCs w:val="24"/>
        </w:rPr>
        <w:t>»</w:t>
      </w:r>
      <w:r w:rsidR="00AD5828" w:rsidRPr="00AD5828">
        <w:rPr>
          <w:b/>
          <w:sz w:val="24"/>
          <w:szCs w:val="24"/>
        </w:rPr>
        <w:t xml:space="preserve"> Θεσπιές – Θερμοπύλες</w:t>
      </w:r>
      <w:r w:rsidR="00AD5828">
        <w:rPr>
          <w:b/>
          <w:sz w:val="24"/>
          <w:szCs w:val="24"/>
        </w:rPr>
        <w:t xml:space="preserve"> </w:t>
      </w:r>
      <w:r w:rsidR="00AD5828" w:rsidRPr="00AD5828">
        <w:rPr>
          <w:b/>
          <w:sz w:val="24"/>
          <w:szCs w:val="24"/>
        </w:rPr>
        <w:t>102 χλμ.</w:t>
      </w:r>
      <w:r w:rsidR="00AD5828" w:rsidRPr="00AD5828">
        <w:rPr>
          <w:sz w:val="24"/>
          <w:szCs w:val="24"/>
        </w:rPr>
        <w:t xml:space="preserve"> </w:t>
      </w:r>
    </w:p>
    <w:p w:rsidR="00830F6C" w:rsidRPr="00CE0F45" w:rsidRDefault="00CE0F45" w:rsidP="00CE0F45">
      <w:pPr>
        <w:pStyle w:val="a6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την Παρασκευή 25</w:t>
      </w:r>
      <w:r w:rsidR="00AD5828" w:rsidRPr="00830F6C">
        <w:rPr>
          <w:sz w:val="24"/>
          <w:szCs w:val="24"/>
        </w:rPr>
        <w:t xml:space="preserve"> Ιουλίο</w:t>
      </w:r>
      <w:r w:rsidR="00830F6C" w:rsidRPr="00830F6C">
        <w:rPr>
          <w:sz w:val="24"/>
          <w:szCs w:val="24"/>
        </w:rPr>
        <w:t>υ (</w:t>
      </w:r>
      <w:r w:rsidR="00A1514F" w:rsidRPr="00A1514F">
        <w:rPr>
          <w:sz w:val="24"/>
          <w:szCs w:val="24"/>
        </w:rPr>
        <w:t>Λαμπαδηδρομία, ομιλία επίκουρου καθηγητή Εθνικού Καποδιστριακού Πανεπιστημίου κ.</w:t>
      </w:r>
      <w:r w:rsidR="00717740">
        <w:rPr>
          <w:sz w:val="24"/>
          <w:szCs w:val="24"/>
        </w:rPr>
        <w:t xml:space="preserve"> </w:t>
      </w:r>
      <w:r w:rsidR="00A1514F" w:rsidRPr="00A1514F">
        <w:rPr>
          <w:sz w:val="24"/>
          <w:szCs w:val="24"/>
        </w:rPr>
        <w:t xml:space="preserve">Πάρη </w:t>
      </w:r>
      <w:proofErr w:type="spellStart"/>
      <w:r w:rsidR="00A1514F" w:rsidRPr="00A1514F">
        <w:rPr>
          <w:sz w:val="24"/>
          <w:szCs w:val="24"/>
        </w:rPr>
        <w:t>Βαρβαρούση</w:t>
      </w:r>
      <w:proofErr w:type="spellEnd"/>
      <w:r w:rsidR="00A1514F" w:rsidRPr="00A1514F">
        <w:rPr>
          <w:sz w:val="24"/>
          <w:szCs w:val="24"/>
        </w:rPr>
        <w:t xml:space="preserve"> με θέμα το «Αρχέτυπο </w:t>
      </w:r>
      <w:r>
        <w:rPr>
          <w:sz w:val="24"/>
          <w:szCs w:val="24"/>
        </w:rPr>
        <w:t xml:space="preserve">του εθελοντισμού των 700 </w:t>
      </w:r>
      <w:proofErr w:type="spellStart"/>
      <w:r>
        <w:rPr>
          <w:sz w:val="24"/>
          <w:szCs w:val="24"/>
        </w:rPr>
        <w:t>Θεσπιέω</w:t>
      </w:r>
      <w:r w:rsidR="00A1514F" w:rsidRPr="00A1514F">
        <w:rPr>
          <w:sz w:val="24"/>
          <w:szCs w:val="24"/>
        </w:rPr>
        <w:t>ν</w:t>
      </w:r>
      <w:proofErr w:type="spellEnd"/>
      <w:r w:rsidR="00A1514F" w:rsidRPr="00A1514F">
        <w:rPr>
          <w:sz w:val="24"/>
          <w:szCs w:val="24"/>
        </w:rPr>
        <w:t>», βράβευση</w:t>
      </w:r>
      <w:r>
        <w:rPr>
          <w:sz w:val="24"/>
          <w:szCs w:val="24"/>
        </w:rPr>
        <w:t xml:space="preserve"> </w:t>
      </w:r>
      <w:r w:rsidR="00A1514F" w:rsidRPr="00CE0F45">
        <w:rPr>
          <w:sz w:val="24"/>
          <w:szCs w:val="24"/>
        </w:rPr>
        <w:t>του Βαλκανιονίκη κ. Παναγιώτ</w:t>
      </w:r>
      <w:r>
        <w:rPr>
          <w:sz w:val="24"/>
          <w:szCs w:val="24"/>
        </w:rPr>
        <w:t xml:space="preserve">η </w:t>
      </w:r>
      <w:proofErr w:type="spellStart"/>
      <w:r>
        <w:rPr>
          <w:sz w:val="24"/>
          <w:szCs w:val="24"/>
        </w:rPr>
        <w:t>Παλληκάρη</w:t>
      </w:r>
      <w:proofErr w:type="spellEnd"/>
      <w:r>
        <w:rPr>
          <w:sz w:val="24"/>
          <w:szCs w:val="24"/>
        </w:rPr>
        <w:t>, Παραδοσιακοί χοροί),</w:t>
      </w:r>
      <w:r w:rsidR="00AD5828" w:rsidRPr="00CE0F45">
        <w:rPr>
          <w:sz w:val="24"/>
          <w:szCs w:val="24"/>
        </w:rPr>
        <w:t xml:space="preserve"> </w:t>
      </w:r>
    </w:p>
    <w:p w:rsidR="00830F6C" w:rsidRDefault="00AD5828" w:rsidP="00830F6C">
      <w:pPr>
        <w:pStyle w:val="a6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 w:rsidRPr="00830F6C">
        <w:rPr>
          <w:sz w:val="24"/>
          <w:szCs w:val="24"/>
        </w:rPr>
        <w:t>τ</w:t>
      </w:r>
      <w:r w:rsidR="00CE0F45">
        <w:rPr>
          <w:sz w:val="24"/>
          <w:szCs w:val="24"/>
        </w:rPr>
        <w:t>ο Σάββατο 26 Ιουλίου 2025</w:t>
      </w:r>
      <w:r w:rsidRPr="00830F6C">
        <w:rPr>
          <w:sz w:val="24"/>
          <w:szCs w:val="24"/>
        </w:rPr>
        <w:t xml:space="preserve"> </w:t>
      </w:r>
      <w:r w:rsidR="00717740">
        <w:rPr>
          <w:sz w:val="24"/>
          <w:szCs w:val="24"/>
        </w:rPr>
        <w:t xml:space="preserve">με ρεκόρ συμμετοχών έγινε </w:t>
      </w:r>
      <w:r w:rsidRPr="00830F6C">
        <w:rPr>
          <w:sz w:val="24"/>
          <w:szCs w:val="24"/>
        </w:rPr>
        <w:t xml:space="preserve">η εκκίνηση του αγώνα με αφετηρία   το άγαλμα του   </w:t>
      </w:r>
      <w:proofErr w:type="spellStart"/>
      <w:r w:rsidRPr="00830F6C">
        <w:rPr>
          <w:sz w:val="24"/>
          <w:szCs w:val="24"/>
        </w:rPr>
        <w:t>Δημόφιλου</w:t>
      </w:r>
      <w:proofErr w:type="spellEnd"/>
      <w:r w:rsidRPr="00830F6C">
        <w:rPr>
          <w:sz w:val="24"/>
          <w:szCs w:val="24"/>
        </w:rPr>
        <w:t xml:space="preserve"> στις </w:t>
      </w:r>
      <w:proofErr w:type="spellStart"/>
      <w:r w:rsidRPr="00830F6C">
        <w:rPr>
          <w:sz w:val="24"/>
          <w:szCs w:val="24"/>
        </w:rPr>
        <w:t>Θεσπιές</w:t>
      </w:r>
      <w:proofErr w:type="spellEnd"/>
      <w:r w:rsidRPr="00830F6C">
        <w:rPr>
          <w:sz w:val="24"/>
          <w:szCs w:val="24"/>
        </w:rPr>
        <w:t xml:space="preserve"> </w:t>
      </w:r>
    </w:p>
    <w:p w:rsidR="00AD5828" w:rsidRDefault="00CE0F45" w:rsidP="00830F6C">
      <w:pPr>
        <w:pStyle w:val="a6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και  την Κυριακή 27</w:t>
      </w:r>
      <w:r w:rsidR="00AD5828" w:rsidRPr="00830F6C">
        <w:rPr>
          <w:sz w:val="24"/>
          <w:szCs w:val="24"/>
        </w:rPr>
        <w:t xml:space="preserve"> </w:t>
      </w:r>
      <w:r>
        <w:rPr>
          <w:sz w:val="24"/>
          <w:szCs w:val="24"/>
        </w:rPr>
        <w:t>Ιουλίου 2025</w:t>
      </w:r>
      <w:r w:rsidR="00AD5828" w:rsidRPr="00830F6C">
        <w:rPr>
          <w:sz w:val="24"/>
          <w:szCs w:val="24"/>
        </w:rPr>
        <w:t xml:space="preserve"> με τον τερματισμό στο</w:t>
      </w:r>
      <w:r w:rsidRPr="00CE0F45">
        <w:rPr>
          <w:sz w:val="24"/>
          <w:szCs w:val="24"/>
        </w:rPr>
        <w:t xml:space="preserve"> Κέντρο Ιστορικής Ενημέρωσης </w:t>
      </w:r>
      <w:proofErr w:type="spellStart"/>
      <w:r>
        <w:rPr>
          <w:sz w:val="24"/>
          <w:szCs w:val="24"/>
        </w:rPr>
        <w:t>Θερμοπυλών</w:t>
      </w:r>
      <w:proofErr w:type="spellEnd"/>
      <w:r>
        <w:rPr>
          <w:sz w:val="24"/>
          <w:szCs w:val="24"/>
        </w:rPr>
        <w:t xml:space="preserve"> </w:t>
      </w:r>
      <w:r w:rsidR="00AD5828" w:rsidRPr="00830F6C">
        <w:rPr>
          <w:sz w:val="24"/>
          <w:szCs w:val="24"/>
        </w:rPr>
        <w:t>και τις σχετικές απονομές.</w:t>
      </w:r>
    </w:p>
    <w:p w:rsidR="00830F6C" w:rsidRPr="00830F6C" w:rsidRDefault="00830F6C" w:rsidP="00830F6C">
      <w:pPr>
        <w:pStyle w:val="a6"/>
        <w:spacing w:after="0" w:line="360" w:lineRule="auto"/>
        <w:jc w:val="both"/>
        <w:rPr>
          <w:sz w:val="24"/>
          <w:szCs w:val="24"/>
        </w:rPr>
      </w:pPr>
    </w:p>
    <w:p w:rsidR="00830F6C" w:rsidRDefault="00AD5828" w:rsidP="00AD582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4D2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AD5828">
        <w:rPr>
          <w:sz w:val="24"/>
          <w:szCs w:val="24"/>
        </w:rPr>
        <w:t xml:space="preserve">Για την επιτυχή έκβαση των εκδηλώσεων και του αγώνα καθοριστική ήταν η συμβολή των παρακάτω τους οποίους </w:t>
      </w:r>
      <w:r w:rsidRPr="002A4D23">
        <w:rPr>
          <w:b/>
          <w:sz w:val="24"/>
          <w:szCs w:val="24"/>
        </w:rPr>
        <w:t>ευχαριστούμε ιδιαίτερα</w:t>
      </w:r>
      <w:r w:rsidRPr="00AD5828">
        <w:rPr>
          <w:sz w:val="24"/>
          <w:szCs w:val="24"/>
        </w:rPr>
        <w:t xml:space="preserve">: </w:t>
      </w:r>
    </w:p>
    <w:p w:rsidR="00AD5828" w:rsidRPr="00717740" w:rsidRDefault="00AD5828" w:rsidP="00830F6C">
      <w:pPr>
        <w:pStyle w:val="a6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 w:rsidRPr="002A4D23">
        <w:rPr>
          <w:b/>
          <w:sz w:val="24"/>
          <w:szCs w:val="24"/>
        </w:rPr>
        <w:t>τους συμμετέχοντες</w:t>
      </w:r>
      <w:r w:rsidRPr="00830F6C">
        <w:rPr>
          <w:sz w:val="24"/>
          <w:szCs w:val="24"/>
        </w:rPr>
        <w:t xml:space="preserve"> </w:t>
      </w:r>
      <w:r w:rsidRPr="00830F6C">
        <w:rPr>
          <w:b/>
          <w:sz w:val="24"/>
          <w:szCs w:val="24"/>
        </w:rPr>
        <w:t>Αθλητές-</w:t>
      </w:r>
      <w:proofErr w:type="spellStart"/>
      <w:r w:rsidRPr="00830F6C">
        <w:rPr>
          <w:b/>
          <w:sz w:val="24"/>
          <w:szCs w:val="24"/>
        </w:rPr>
        <w:t>τριες</w:t>
      </w:r>
      <w:proofErr w:type="spellEnd"/>
      <w:r w:rsidRPr="00830F6C">
        <w:rPr>
          <w:sz w:val="24"/>
          <w:szCs w:val="24"/>
        </w:rPr>
        <w:t xml:space="preserve"> όλων των κατηγοριών και </w:t>
      </w:r>
      <w:r w:rsidRPr="00830F6C">
        <w:rPr>
          <w:b/>
          <w:sz w:val="24"/>
          <w:szCs w:val="24"/>
        </w:rPr>
        <w:t>τους εθελοντές</w:t>
      </w:r>
      <w:r w:rsidRPr="00830F6C">
        <w:rPr>
          <w:sz w:val="24"/>
          <w:szCs w:val="24"/>
        </w:rPr>
        <w:t xml:space="preserve"> που στελέχωσαν όλους τους Σταθμούς τροφοδοσίας τ</w:t>
      </w:r>
      <w:r w:rsidR="002A4D23">
        <w:rPr>
          <w:sz w:val="24"/>
          <w:szCs w:val="24"/>
        </w:rPr>
        <w:t xml:space="preserve">ου Ιστορικού αγώνα των 102 </w:t>
      </w:r>
      <w:proofErr w:type="spellStart"/>
      <w:r w:rsidR="002A4D23">
        <w:rPr>
          <w:sz w:val="24"/>
          <w:szCs w:val="24"/>
        </w:rPr>
        <w:t>χλμ</w:t>
      </w:r>
      <w:proofErr w:type="spellEnd"/>
      <w:r w:rsidRPr="00830F6C">
        <w:rPr>
          <w:sz w:val="24"/>
          <w:szCs w:val="24"/>
        </w:rPr>
        <w:t xml:space="preserve"> </w:t>
      </w:r>
      <w:r w:rsidRPr="00830F6C">
        <w:rPr>
          <w:b/>
          <w:sz w:val="24"/>
          <w:szCs w:val="24"/>
        </w:rPr>
        <w:t>τον Ελληνικό Ερυθρό Σταυρό (Περιφερειακό Τμήμα Λιβαδειάς)</w:t>
      </w:r>
      <w:r w:rsidRPr="00830F6C">
        <w:rPr>
          <w:sz w:val="24"/>
          <w:szCs w:val="24"/>
        </w:rPr>
        <w:t xml:space="preserve"> &amp; το</w:t>
      </w:r>
      <w:r w:rsidRPr="00830F6C">
        <w:rPr>
          <w:b/>
          <w:sz w:val="24"/>
          <w:szCs w:val="24"/>
        </w:rPr>
        <w:t xml:space="preserve"> ΕΚΑΒ</w:t>
      </w:r>
      <w:r w:rsidRPr="00830F6C">
        <w:rPr>
          <w:sz w:val="24"/>
          <w:szCs w:val="24"/>
        </w:rPr>
        <w:t xml:space="preserve"> για την υγειονομική κάλυψη του αγώνα, </w:t>
      </w:r>
      <w:r w:rsidRPr="00830F6C">
        <w:rPr>
          <w:b/>
          <w:sz w:val="24"/>
          <w:szCs w:val="24"/>
        </w:rPr>
        <w:t xml:space="preserve">τον Δήμο </w:t>
      </w:r>
      <w:proofErr w:type="spellStart"/>
      <w:r w:rsidRPr="00830F6C">
        <w:rPr>
          <w:b/>
          <w:sz w:val="24"/>
          <w:szCs w:val="24"/>
        </w:rPr>
        <w:t>Λεβαδέων</w:t>
      </w:r>
      <w:proofErr w:type="spellEnd"/>
      <w:r w:rsidRPr="00830F6C">
        <w:rPr>
          <w:sz w:val="24"/>
          <w:szCs w:val="24"/>
        </w:rPr>
        <w:t xml:space="preserve">, </w:t>
      </w:r>
      <w:r w:rsidRPr="00830F6C">
        <w:rPr>
          <w:b/>
          <w:sz w:val="24"/>
          <w:szCs w:val="24"/>
        </w:rPr>
        <w:t>τον Δήμο</w:t>
      </w:r>
      <w:r w:rsidRPr="00830F6C">
        <w:rPr>
          <w:sz w:val="24"/>
          <w:szCs w:val="24"/>
        </w:rPr>
        <w:t xml:space="preserve"> </w:t>
      </w:r>
      <w:r w:rsidRPr="00830F6C">
        <w:rPr>
          <w:b/>
          <w:sz w:val="24"/>
          <w:szCs w:val="24"/>
        </w:rPr>
        <w:t>Ορχομενού</w:t>
      </w:r>
      <w:r w:rsidRPr="00830F6C">
        <w:rPr>
          <w:sz w:val="24"/>
          <w:szCs w:val="24"/>
        </w:rPr>
        <w:t xml:space="preserve">, </w:t>
      </w:r>
      <w:r w:rsidRPr="00830F6C">
        <w:rPr>
          <w:b/>
          <w:sz w:val="24"/>
          <w:szCs w:val="24"/>
        </w:rPr>
        <w:t>τον Δήμο Αμφίκλειας-Ελάτειας</w:t>
      </w:r>
      <w:r w:rsidRPr="00830F6C">
        <w:rPr>
          <w:sz w:val="24"/>
          <w:szCs w:val="24"/>
        </w:rPr>
        <w:t xml:space="preserve">, </w:t>
      </w:r>
      <w:r w:rsidRPr="002A4D23">
        <w:rPr>
          <w:b/>
          <w:sz w:val="24"/>
          <w:szCs w:val="24"/>
        </w:rPr>
        <w:t xml:space="preserve">τον Δήμο Καμένων </w:t>
      </w:r>
      <w:r w:rsidRPr="002A4D23">
        <w:rPr>
          <w:b/>
          <w:sz w:val="24"/>
          <w:szCs w:val="24"/>
        </w:rPr>
        <w:lastRenderedPageBreak/>
        <w:t>Βούρλων</w:t>
      </w:r>
      <w:r w:rsidRPr="00830F6C">
        <w:rPr>
          <w:sz w:val="24"/>
          <w:szCs w:val="24"/>
        </w:rPr>
        <w:t xml:space="preserve">, </w:t>
      </w:r>
      <w:r w:rsidRPr="002A4D23">
        <w:rPr>
          <w:b/>
          <w:sz w:val="24"/>
          <w:szCs w:val="24"/>
        </w:rPr>
        <w:t xml:space="preserve">τον Δήμο </w:t>
      </w:r>
      <w:proofErr w:type="spellStart"/>
      <w:r w:rsidRPr="002A4D23">
        <w:rPr>
          <w:b/>
          <w:sz w:val="24"/>
          <w:szCs w:val="24"/>
        </w:rPr>
        <w:t>Λαμιέων</w:t>
      </w:r>
      <w:proofErr w:type="spellEnd"/>
      <w:r w:rsidRPr="00830F6C">
        <w:rPr>
          <w:sz w:val="24"/>
          <w:szCs w:val="24"/>
        </w:rPr>
        <w:t xml:space="preserve"> οι οποίοι με τους εθελοντές τους συνέδραμαν τα μέγιστα με τους σταθμούς υποστήριξης των αθλητών, </w:t>
      </w:r>
      <w:r w:rsidRPr="002A4D23">
        <w:rPr>
          <w:b/>
          <w:sz w:val="24"/>
          <w:szCs w:val="24"/>
        </w:rPr>
        <w:t>τις Αστυνομικές Διευθύνσεις  &amp; Τροχαία Βοιωτίας – Φθιώτιδας</w:t>
      </w:r>
      <w:r w:rsidRPr="00830F6C">
        <w:rPr>
          <w:sz w:val="24"/>
          <w:szCs w:val="24"/>
        </w:rPr>
        <w:t xml:space="preserve"> για την λήψη όλων των απαραίτητων μέτρων ασφαλείας για την ομαλή και απρόσκοπτη διεξαγωγή του αγώνα, </w:t>
      </w:r>
      <w:r w:rsidRPr="002A4D23">
        <w:rPr>
          <w:b/>
          <w:sz w:val="24"/>
          <w:szCs w:val="24"/>
        </w:rPr>
        <w:t>την</w:t>
      </w:r>
      <w:r w:rsidRPr="00830F6C">
        <w:rPr>
          <w:sz w:val="24"/>
          <w:szCs w:val="24"/>
        </w:rPr>
        <w:t xml:space="preserve"> </w:t>
      </w:r>
      <w:r w:rsidRPr="002A4D23">
        <w:rPr>
          <w:b/>
          <w:sz w:val="24"/>
          <w:szCs w:val="24"/>
        </w:rPr>
        <w:t>Περιφέρεια Στερεάς Ελλάδας</w:t>
      </w:r>
      <w:r w:rsidRPr="00830F6C">
        <w:rPr>
          <w:sz w:val="24"/>
          <w:szCs w:val="24"/>
        </w:rPr>
        <w:t xml:space="preserve"> για την χορήγηση άδειας χρήσης του οδικού δικτύου, </w:t>
      </w:r>
      <w:r w:rsidRPr="002A4D23">
        <w:rPr>
          <w:b/>
          <w:sz w:val="24"/>
          <w:szCs w:val="24"/>
        </w:rPr>
        <w:t xml:space="preserve">τον αθλητικό σύλλογο &amp; </w:t>
      </w:r>
      <w:proofErr w:type="spellStart"/>
      <w:r w:rsidRPr="002A4D23">
        <w:rPr>
          <w:b/>
          <w:sz w:val="24"/>
          <w:szCs w:val="24"/>
        </w:rPr>
        <w:t>συνδιοργανωτή</w:t>
      </w:r>
      <w:proofErr w:type="spellEnd"/>
      <w:r w:rsidRPr="00830F6C">
        <w:rPr>
          <w:sz w:val="24"/>
          <w:szCs w:val="24"/>
        </w:rPr>
        <w:t xml:space="preserve"> </w:t>
      </w:r>
      <w:r w:rsidRPr="002A4D23">
        <w:rPr>
          <w:b/>
          <w:sz w:val="24"/>
          <w:szCs w:val="24"/>
          <w:u w:val="single"/>
        </w:rPr>
        <w:t>«ΑΠΟΛΛΩΝ ΔΥΤΙΚΗΣ ΑΤΤΙΚΗΣ»</w:t>
      </w:r>
      <w:r w:rsidRPr="00830F6C">
        <w:rPr>
          <w:sz w:val="24"/>
          <w:szCs w:val="24"/>
        </w:rPr>
        <w:t xml:space="preserve"> για την </w:t>
      </w:r>
      <w:proofErr w:type="spellStart"/>
      <w:r w:rsidRPr="00830F6C">
        <w:rPr>
          <w:sz w:val="24"/>
          <w:szCs w:val="24"/>
        </w:rPr>
        <w:t>πολυεπίπεδη</w:t>
      </w:r>
      <w:proofErr w:type="spellEnd"/>
      <w:r w:rsidRPr="00830F6C">
        <w:rPr>
          <w:sz w:val="24"/>
          <w:szCs w:val="24"/>
        </w:rPr>
        <w:t xml:space="preserve"> προσφορά του και </w:t>
      </w:r>
      <w:r w:rsidRPr="002A4D23">
        <w:rPr>
          <w:b/>
          <w:sz w:val="24"/>
          <w:szCs w:val="24"/>
        </w:rPr>
        <w:t xml:space="preserve">τους Συλλόγους της Δ.Κ. </w:t>
      </w:r>
      <w:proofErr w:type="spellStart"/>
      <w:r w:rsidRPr="002A4D23">
        <w:rPr>
          <w:b/>
          <w:sz w:val="24"/>
          <w:szCs w:val="24"/>
        </w:rPr>
        <w:t>Θεσπιών</w:t>
      </w:r>
      <w:proofErr w:type="spellEnd"/>
      <w:r w:rsidRPr="002A4D23">
        <w:rPr>
          <w:b/>
          <w:sz w:val="24"/>
          <w:szCs w:val="24"/>
        </w:rPr>
        <w:t xml:space="preserve"> (πολιτιστικούς και αθλητικούς)</w:t>
      </w:r>
      <w:r w:rsidR="00717740">
        <w:rPr>
          <w:b/>
          <w:sz w:val="24"/>
          <w:szCs w:val="24"/>
        </w:rPr>
        <w:t xml:space="preserve"> </w:t>
      </w:r>
      <w:r w:rsidRPr="00830F6C">
        <w:rPr>
          <w:sz w:val="24"/>
          <w:szCs w:val="24"/>
        </w:rPr>
        <w:t>για την πολυήμερη προσπάθεια που κατέβαλαν με αποκλειστικό στ</w:t>
      </w:r>
      <w:r w:rsidR="00717740">
        <w:rPr>
          <w:sz w:val="24"/>
          <w:szCs w:val="24"/>
        </w:rPr>
        <w:t xml:space="preserve">όχο την επιτυχία των εκδηλώσεων, </w:t>
      </w:r>
      <w:r w:rsidR="00717740" w:rsidRPr="00717740">
        <w:rPr>
          <w:sz w:val="24"/>
          <w:szCs w:val="24"/>
        </w:rPr>
        <w:t>καθώς επίσης και</w:t>
      </w:r>
      <w:r w:rsidR="00717740">
        <w:rPr>
          <w:b/>
          <w:sz w:val="24"/>
          <w:szCs w:val="24"/>
        </w:rPr>
        <w:t xml:space="preserve"> τους συλλόγους των Δημοτικών Κοινοτήτων </w:t>
      </w:r>
      <w:r w:rsidR="00717740" w:rsidRPr="00717740">
        <w:rPr>
          <w:sz w:val="24"/>
          <w:szCs w:val="24"/>
        </w:rPr>
        <w:t>για τον εθελοντισμό και τις υπηρεσίες που προσέφεραν στους δρόμους.</w:t>
      </w:r>
    </w:p>
    <w:p w:rsidR="002A4D23" w:rsidRPr="00830F6C" w:rsidRDefault="002A4D23" w:rsidP="002A4D23">
      <w:pPr>
        <w:pStyle w:val="a6"/>
        <w:spacing w:after="0" w:line="360" w:lineRule="auto"/>
        <w:jc w:val="both"/>
        <w:rPr>
          <w:sz w:val="24"/>
          <w:szCs w:val="24"/>
        </w:rPr>
      </w:pPr>
    </w:p>
    <w:p w:rsidR="00AD5828" w:rsidRPr="002A4D23" w:rsidRDefault="002A4D23" w:rsidP="00AD5828">
      <w:p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D5828" w:rsidRPr="002A4D23">
        <w:rPr>
          <w:b/>
          <w:sz w:val="24"/>
          <w:szCs w:val="24"/>
        </w:rPr>
        <w:t>Το ραντεβού μας ανανεώνεται για του χρόνου με αποκλειστικό στόχο να διατηρήσουμε ζωντανή τη ΜΝΗΜΗ ΑΥΤΩΝ  που έμειναν για πάντα εκεί στις Θερμοπύλες</w:t>
      </w:r>
      <w:r w:rsidR="00E7312E">
        <w:rPr>
          <w:b/>
          <w:sz w:val="24"/>
          <w:szCs w:val="24"/>
        </w:rPr>
        <w:t>,</w:t>
      </w:r>
      <w:r w:rsidR="00AD5828" w:rsidRPr="002A4D23">
        <w:rPr>
          <w:b/>
          <w:sz w:val="24"/>
          <w:szCs w:val="24"/>
        </w:rPr>
        <w:t xml:space="preserve"> αιώνιοι φρουροί των ΙΔΑΝΙΚΩΝ ΚΑΙ ΤΗΣ ΑΡΕΤΗΣ.</w:t>
      </w:r>
    </w:p>
    <w:p w:rsidR="00F951AD" w:rsidRDefault="00F951AD" w:rsidP="00424CAC">
      <w:pPr>
        <w:rPr>
          <w:rFonts w:asciiTheme="minorHAnsi" w:eastAsiaTheme="minorHAnsi" w:hAnsiTheme="minorHAnsi" w:cstheme="minorBidi"/>
          <w:b/>
          <w:color w:val="auto"/>
          <w:sz w:val="28"/>
          <w:szCs w:val="28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:rsidR="00096E0E" w:rsidRPr="008F6F69" w:rsidRDefault="00EB37E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8F6F69">
        <w:rPr>
          <w:rFonts w:cs="Arial"/>
          <w:b/>
          <w:color w:val="333333"/>
          <w:sz w:val="24"/>
          <w:szCs w:val="24"/>
        </w:rPr>
        <w:t xml:space="preserve">      Δήμου Αλιάρτου - </w:t>
      </w:r>
      <w:proofErr w:type="spellStart"/>
      <w:r w:rsidR="008F6F69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="00096E0E" w:rsidRPr="004D340B">
        <w:rPr>
          <w:rFonts w:cs="Arial"/>
          <w:b/>
          <w:color w:val="333333"/>
          <w:sz w:val="28"/>
          <w:szCs w:val="28"/>
        </w:rPr>
        <w:t xml:space="preserve">                               </w:t>
      </w:r>
      <w:r w:rsidR="00096E0E">
        <w:rPr>
          <w:rFonts w:cs="Arial"/>
          <w:b/>
          <w:color w:val="333333"/>
          <w:sz w:val="28"/>
          <w:szCs w:val="28"/>
        </w:rPr>
        <w:t xml:space="preserve">                 </w:t>
      </w: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53D" w:rsidRDefault="00BC353D" w:rsidP="00223394">
      <w:pPr>
        <w:spacing w:after="0" w:line="240" w:lineRule="auto"/>
      </w:pPr>
      <w:r>
        <w:separator/>
      </w:r>
    </w:p>
  </w:endnote>
  <w:endnote w:type="continuationSeparator" w:id="0">
    <w:p w:rsidR="00BC353D" w:rsidRDefault="00BC353D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53D" w:rsidRDefault="00BC353D" w:rsidP="00223394">
      <w:pPr>
        <w:spacing w:after="0" w:line="240" w:lineRule="auto"/>
      </w:pPr>
      <w:r>
        <w:separator/>
      </w:r>
    </w:p>
  </w:footnote>
  <w:footnote w:type="continuationSeparator" w:id="0">
    <w:p w:rsidR="00BC353D" w:rsidRDefault="00BC353D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47070F0F"/>
    <w:multiLevelType w:val="hybridMultilevel"/>
    <w:tmpl w:val="E9FE4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3CFE"/>
    <w:multiLevelType w:val="hybridMultilevel"/>
    <w:tmpl w:val="30582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22FE"/>
    <w:multiLevelType w:val="hybridMultilevel"/>
    <w:tmpl w:val="42181F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10C24"/>
    <w:rsid w:val="0002317B"/>
    <w:rsid w:val="00026BC0"/>
    <w:rsid w:val="00091E1C"/>
    <w:rsid w:val="00096E0E"/>
    <w:rsid w:val="00104F89"/>
    <w:rsid w:val="001117FF"/>
    <w:rsid w:val="001553E2"/>
    <w:rsid w:val="001638DE"/>
    <w:rsid w:val="00163FFB"/>
    <w:rsid w:val="00171217"/>
    <w:rsid w:val="00173D3A"/>
    <w:rsid w:val="00177E0A"/>
    <w:rsid w:val="00186E73"/>
    <w:rsid w:val="001915C9"/>
    <w:rsid w:val="001A42A3"/>
    <w:rsid w:val="001C29A7"/>
    <w:rsid w:val="001D739A"/>
    <w:rsid w:val="001E0078"/>
    <w:rsid w:val="00200566"/>
    <w:rsid w:val="0021585F"/>
    <w:rsid w:val="00223394"/>
    <w:rsid w:val="002300E1"/>
    <w:rsid w:val="00257E4E"/>
    <w:rsid w:val="00270DAE"/>
    <w:rsid w:val="00270FF1"/>
    <w:rsid w:val="00284F40"/>
    <w:rsid w:val="002A4D23"/>
    <w:rsid w:val="002B68B3"/>
    <w:rsid w:val="002D27AA"/>
    <w:rsid w:val="002E17D7"/>
    <w:rsid w:val="0031357B"/>
    <w:rsid w:val="00322BBE"/>
    <w:rsid w:val="003237F8"/>
    <w:rsid w:val="00324B9F"/>
    <w:rsid w:val="00341FA5"/>
    <w:rsid w:val="0034267D"/>
    <w:rsid w:val="00373395"/>
    <w:rsid w:val="00373BB1"/>
    <w:rsid w:val="003B1D63"/>
    <w:rsid w:val="003B31D1"/>
    <w:rsid w:val="003B3DF8"/>
    <w:rsid w:val="003D1B20"/>
    <w:rsid w:val="003D3353"/>
    <w:rsid w:val="003E6075"/>
    <w:rsid w:val="0040493F"/>
    <w:rsid w:val="00424CAC"/>
    <w:rsid w:val="00435CA1"/>
    <w:rsid w:val="004437C7"/>
    <w:rsid w:val="00455000"/>
    <w:rsid w:val="00473145"/>
    <w:rsid w:val="00475F7C"/>
    <w:rsid w:val="00480816"/>
    <w:rsid w:val="004853EB"/>
    <w:rsid w:val="004A5E49"/>
    <w:rsid w:val="004C0E38"/>
    <w:rsid w:val="004C2763"/>
    <w:rsid w:val="004F6966"/>
    <w:rsid w:val="00561C99"/>
    <w:rsid w:val="00594092"/>
    <w:rsid w:val="00597B5D"/>
    <w:rsid w:val="005B414C"/>
    <w:rsid w:val="005C2CF9"/>
    <w:rsid w:val="00607F3F"/>
    <w:rsid w:val="00613346"/>
    <w:rsid w:val="00660619"/>
    <w:rsid w:val="006A1FBC"/>
    <w:rsid w:val="006B2627"/>
    <w:rsid w:val="006B4FD7"/>
    <w:rsid w:val="006B5FB4"/>
    <w:rsid w:val="006E5AFD"/>
    <w:rsid w:val="00717740"/>
    <w:rsid w:val="007345F5"/>
    <w:rsid w:val="00747FF5"/>
    <w:rsid w:val="00750397"/>
    <w:rsid w:val="00765FB7"/>
    <w:rsid w:val="00790F63"/>
    <w:rsid w:val="00792AE3"/>
    <w:rsid w:val="007B1DAA"/>
    <w:rsid w:val="007C5B3E"/>
    <w:rsid w:val="007C76C5"/>
    <w:rsid w:val="007E0523"/>
    <w:rsid w:val="0081348C"/>
    <w:rsid w:val="008230DF"/>
    <w:rsid w:val="00830F6C"/>
    <w:rsid w:val="00842EEB"/>
    <w:rsid w:val="008931BB"/>
    <w:rsid w:val="008951B3"/>
    <w:rsid w:val="008C7D13"/>
    <w:rsid w:val="008F6F69"/>
    <w:rsid w:val="008F70EF"/>
    <w:rsid w:val="00914E29"/>
    <w:rsid w:val="00917337"/>
    <w:rsid w:val="00920792"/>
    <w:rsid w:val="0094396F"/>
    <w:rsid w:val="00973254"/>
    <w:rsid w:val="0097348A"/>
    <w:rsid w:val="00976295"/>
    <w:rsid w:val="009A2AB5"/>
    <w:rsid w:val="009D08E6"/>
    <w:rsid w:val="009D0945"/>
    <w:rsid w:val="009D6F97"/>
    <w:rsid w:val="009E27B6"/>
    <w:rsid w:val="009E2ED2"/>
    <w:rsid w:val="00A00A8F"/>
    <w:rsid w:val="00A04194"/>
    <w:rsid w:val="00A07A33"/>
    <w:rsid w:val="00A1514F"/>
    <w:rsid w:val="00A44406"/>
    <w:rsid w:val="00A638AC"/>
    <w:rsid w:val="00A645C4"/>
    <w:rsid w:val="00A726C5"/>
    <w:rsid w:val="00A727F5"/>
    <w:rsid w:val="00A86640"/>
    <w:rsid w:val="00A96557"/>
    <w:rsid w:val="00AC591B"/>
    <w:rsid w:val="00AD5828"/>
    <w:rsid w:val="00B114CD"/>
    <w:rsid w:val="00B436D9"/>
    <w:rsid w:val="00B72EFA"/>
    <w:rsid w:val="00B77DEF"/>
    <w:rsid w:val="00B8297C"/>
    <w:rsid w:val="00BA1BCC"/>
    <w:rsid w:val="00BA1BD9"/>
    <w:rsid w:val="00BA3902"/>
    <w:rsid w:val="00BC353D"/>
    <w:rsid w:val="00BE52FD"/>
    <w:rsid w:val="00BF0A76"/>
    <w:rsid w:val="00BF3292"/>
    <w:rsid w:val="00C0587D"/>
    <w:rsid w:val="00C26700"/>
    <w:rsid w:val="00C363C7"/>
    <w:rsid w:val="00C833CD"/>
    <w:rsid w:val="00C86936"/>
    <w:rsid w:val="00C93487"/>
    <w:rsid w:val="00CA4841"/>
    <w:rsid w:val="00CA6D07"/>
    <w:rsid w:val="00CE0F45"/>
    <w:rsid w:val="00CF0051"/>
    <w:rsid w:val="00D06C97"/>
    <w:rsid w:val="00D17831"/>
    <w:rsid w:val="00D6278C"/>
    <w:rsid w:val="00D65717"/>
    <w:rsid w:val="00D76581"/>
    <w:rsid w:val="00DB10B6"/>
    <w:rsid w:val="00E023F1"/>
    <w:rsid w:val="00E32D65"/>
    <w:rsid w:val="00E41685"/>
    <w:rsid w:val="00E43607"/>
    <w:rsid w:val="00E6607F"/>
    <w:rsid w:val="00E7312E"/>
    <w:rsid w:val="00E966C2"/>
    <w:rsid w:val="00EB37ED"/>
    <w:rsid w:val="00F1198F"/>
    <w:rsid w:val="00F56F5B"/>
    <w:rsid w:val="00F63A9D"/>
    <w:rsid w:val="00F84E54"/>
    <w:rsid w:val="00F9048F"/>
    <w:rsid w:val="00F9354D"/>
    <w:rsid w:val="00F951A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9524D-8334-4E44-BC7B-72D0948D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2</cp:revision>
  <cp:lastPrinted>2025-07-28T12:25:00Z</cp:lastPrinted>
  <dcterms:created xsi:type="dcterms:W3CDTF">2025-07-29T09:47:00Z</dcterms:created>
  <dcterms:modified xsi:type="dcterms:W3CDTF">2025-07-29T09:47:00Z</dcterms:modified>
</cp:coreProperties>
</file>