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808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437325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147D449E" w14:textId="54934DA7" w:rsidR="00437325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437325" w:rsidRPr="005A3D83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  <w:tbl>
                                        <w:tblPr>
                                          <w:tblW w:w="12592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2592"/>
                                        </w:tblGrid>
                                        <w:tr w:rsidR="00437325" w:rsidRPr="00437325" w14:paraId="29B27861" w14:textId="77777777" w:rsidTr="000A716F">
                                          <w:trPr>
                                            <w:cantSplit/>
                                          </w:trPr>
                                          <w:tc>
                                            <w:tcPr>
                                              <w:tcW w:w="4417" w:type="dxa"/>
                                            </w:tcPr>
                                            <w:p w14:paraId="24BE0AD6" w14:textId="77777777" w:rsidR="00437325" w:rsidRPr="00437325" w:rsidRDefault="00437325" w:rsidP="00437325">
                                              <w:pPr>
                                                <w:spacing w:before="40" w:after="40" w:line="240" w:lineRule="auto"/>
                                                <w:rPr>
                                                  <w:rFonts w:eastAsia="Times New Roman" w:cstheme="minorHAnsi"/>
                                                  <w:sz w:val="18"/>
                                                  <w:szCs w:val="18"/>
                                                  <w:lang w:val="en-US" w:eastAsia="en-US"/>
                                                </w:rPr>
                                              </w:pPr>
                                              <w:r w:rsidRPr="00437325">
                                                <w:rPr>
                                                  <w:rFonts w:eastAsia="Times New Roman" w:cstheme="minorHAnsi"/>
                                                  <w:sz w:val="18"/>
                                                  <w:szCs w:val="18"/>
                                                  <w:lang w:val="en-US" w:eastAsia="en-US"/>
                                                </w:rPr>
                                                <w:t>E-mail: s.koutroumani@aliartos.gov.gr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4BDAAFC3" w14:textId="5FB09627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3725D" w:rsidRPr="00437325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08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437325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147D449E" w14:textId="54934DA7" w:rsidR="00437325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437325" w:rsidRPr="005A3D83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437325" w:rsidRPr="00437325" w14:paraId="29B27861" w14:textId="77777777" w:rsidTr="000A716F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24BE0AD6" w14:textId="77777777" w:rsidR="00437325" w:rsidRPr="00437325" w:rsidRDefault="00437325" w:rsidP="0043732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43732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E-mail: s.koutroumani@aliartos.gov.gr</w:t>
                                        </w:r>
                                      </w:p>
                                    </w:tc>
                                  </w:tr>
                                </w:tbl>
                                <w:p w14:paraId="4BDAAFC3" w14:textId="5FB09627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A3725D" w:rsidRPr="00437325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18844189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8/9/2025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7097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20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12 Σεπτεμβρίου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437325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437325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437325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066EC107" w:rsidR="005B16AE" w:rsidRPr="00437325" w:rsidRDefault="00437325" w:rsidP="00437325">
      <w:pPr>
        <w:spacing w:line="360" w:lineRule="auto"/>
        <w:jc w:val="both"/>
        <w:rPr>
          <w:rFonts w:cstheme="minorHAnsi"/>
          <w:iCs/>
        </w:rPr>
      </w:pPr>
      <w:r w:rsidRPr="00437325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437325">
        <w:rPr>
          <w:rFonts w:cstheme="minorHAnsi"/>
          <w:iCs/>
        </w:rPr>
        <w:t>Περί της 9ης αναμόρφωσης προϋπολογισμού οικ. έτους 2025.</w:t>
      </w:r>
      <w:r w:rsidRPr="00437325">
        <w:rPr>
          <w:rFonts w:cstheme="minorHAnsi"/>
          <w:iCs/>
        </w:rPr>
        <w:t>(Εισηγητής ο Δήμαρχος Κος Αραπίτσας Γεώργιος)</w:t>
      </w:r>
    </w:p>
    <w:p w14:paraId="7C639818" w14:textId="40B4336F" w:rsidR="005B16AE" w:rsidRPr="00437325" w:rsidRDefault="00437325" w:rsidP="00437325">
      <w:pPr>
        <w:spacing w:line="360" w:lineRule="auto"/>
        <w:jc w:val="both"/>
        <w:rPr>
          <w:rFonts w:cstheme="minorHAnsi"/>
          <w:iCs/>
        </w:rPr>
      </w:pPr>
      <w:r w:rsidRPr="00437325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</w:t>
      </w:r>
      <w:r w:rsidR="00BA5D7B" w:rsidRPr="00437325">
        <w:rPr>
          <w:rFonts w:cstheme="minorHAnsi"/>
          <w:iCs/>
        </w:rPr>
        <w:t>Περί της αποδοχής οικονομικής ενίσχυσης και έγκριση αιτήματος συνδιοργάνωσης από τον Οργανισμό Πολιτιστικής Ανάπτυξης Στερεάς Ελλάδας Ο.Π.Α.ΣΤ.Ε. για τις εκδηλώσεις  Δήμου Αλιάρτου - Θεσπιέων.(Εισηγητής ο Δήμαρχος Κος Αραπίτσας Γεώργιος)</w:t>
      </w:r>
    </w:p>
    <w:p w14:paraId="13CECBD4" w14:textId="60E9706F" w:rsidR="005B16AE" w:rsidRPr="00437325" w:rsidRDefault="00437325" w:rsidP="00437325">
      <w:pPr>
        <w:spacing w:line="360" w:lineRule="auto"/>
        <w:jc w:val="both"/>
        <w:rPr>
          <w:rFonts w:cstheme="minorHAnsi"/>
          <w:iCs/>
        </w:rPr>
      </w:pPr>
      <w:r w:rsidRPr="00437325">
        <w:rPr>
          <w:rFonts w:cstheme="minorHAnsi"/>
          <w:b/>
          <w:iCs/>
        </w:rPr>
        <w:t>3.</w:t>
      </w:r>
      <w:r>
        <w:rPr>
          <w:rFonts w:cstheme="minorHAnsi"/>
          <w:iCs/>
        </w:rPr>
        <w:t xml:space="preserve"> </w:t>
      </w:r>
      <w:r w:rsidR="00BA5D7B" w:rsidRPr="00437325">
        <w:rPr>
          <w:rFonts w:cstheme="minorHAnsi"/>
          <w:iCs/>
        </w:rPr>
        <w:t>Περί της εξέτασης αιτήσεως του Πολιτιστικού - Οικολογικού Συλλόγου Υψηλάντη.(Εισηγητής ο Δήμαρχος Κος Αραπίτσας Γεώργιος)</w:t>
      </w:r>
    </w:p>
    <w:p w14:paraId="57587533" w14:textId="664BC485" w:rsidR="00E15CEB" w:rsidRPr="00C908BC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07298D75" w:rsidR="00A3725D" w:rsidRDefault="0043732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3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 </w:t>
            </w:r>
            <w:r w:rsidR="001A21F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60247AAC" w14:textId="7CCF6884" w:rsidR="00437325" w:rsidRDefault="0043732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E999D2" w14:textId="69A509CC" w:rsidR="00437325" w:rsidRDefault="0043732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75B777" w14:textId="37D928C3" w:rsidR="00437325" w:rsidRDefault="0043732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  <w:bookmarkStart w:id="2" w:name="_GoBack"/>
            <w:bookmarkEnd w:id="2"/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437325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437325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E7D78" w14:textId="77777777" w:rsidR="00D7526D" w:rsidRDefault="00D7526D">
      <w:pPr>
        <w:spacing w:line="240" w:lineRule="auto"/>
      </w:pPr>
      <w:r>
        <w:separator/>
      </w:r>
    </w:p>
  </w:endnote>
  <w:endnote w:type="continuationSeparator" w:id="0">
    <w:p w14:paraId="462566BE" w14:textId="77777777" w:rsidR="00D7526D" w:rsidRDefault="00D75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419340D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37325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CBDAC" w14:textId="77777777" w:rsidR="00D7526D" w:rsidRDefault="00D7526D">
      <w:pPr>
        <w:spacing w:after="0"/>
      </w:pPr>
      <w:r>
        <w:separator/>
      </w:r>
    </w:p>
  </w:footnote>
  <w:footnote w:type="continuationSeparator" w:id="0">
    <w:p w14:paraId="09C84CA2" w14:textId="77777777" w:rsidR="00D7526D" w:rsidRDefault="00D752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1FA707FE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7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37325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526D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C1" w:rsidRDefault="00EC6DC1">
      <w:pPr>
        <w:spacing w:line="240" w:lineRule="auto"/>
      </w:pPr>
      <w:r>
        <w:separator/>
      </w:r>
    </w:p>
  </w:endnote>
  <w:endnote w:type="continuationSeparator" w:id="0">
    <w:p w:rsidR="00EC6DC1" w:rsidRDefault="00EC6DC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C1" w:rsidRDefault="00EC6DC1">
      <w:pPr>
        <w:spacing w:after="0"/>
      </w:pPr>
      <w:r>
        <w:separator/>
      </w:r>
    </w:p>
  </w:footnote>
  <w:footnote w:type="continuationSeparator" w:id="0">
    <w:p w:rsidR="00EC6DC1" w:rsidRDefault="00EC6DC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C6DC1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DCE3C0-ED82-40F8-BC6E-4E64C05D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2025-09-08T10:43:00Z</cp:lastPrinted>
  <dcterms:created xsi:type="dcterms:W3CDTF">2025-09-08T10:43:00Z</dcterms:created>
  <dcterms:modified xsi:type="dcterms:W3CDTF">2025-09-08T10:43:00Z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