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607"/>
      </w:tblGrid>
      <w:tr w:rsidR="00A3725D" w14:paraId="5DC173F3" w14:textId="77777777" w:rsidTr="000A0814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5134C179" w14:textId="492D63FC" w:rsidR="00A3725D" w:rsidRDefault="001A21F4" w:rsidP="008D789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415AEA02" w14:textId="2B625744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8B6242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C123E6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9E1061"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8B6242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5134C179" w14:textId="492D63FC" w:rsidR="00A3725D" w:rsidRDefault="001A21F4" w:rsidP="008D789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415AEA02" w14:textId="2B625744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8B6242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C123E6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9E1061"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8B6242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607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003313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25656523" w:rsidR="00A3725D" w:rsidRDefault="00A87ED9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0A0814">
              <w:rPr>
                <w:rFonts w:ascii="Tahoma" w:hAnsi="Tahoma" w:cs="Tahoma"/>
                <w:color w:val="002060"/>
                <w:sz w:val="18"/>
                <w:szCs w:val="18"/>
              </w:rPr>
              <w:t>18/09</w:t>
            </w:r>
            <w:r w:rsidR="001A21F4" w:rsidRPr="006B6E43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38331E23" w14:textId="7DED078F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137EAD" w:rsidRPr="00137EAD">
              <w:rPr>
                <w:rFonts w:ascii="Tahoma" w:hAnsi="Tahoma" w:cs="Tahoma"/>
                <w:color w:val="002060"/>
                <w:sz w:val="18"/>
                <w:szCs w:val="18"/>
              </w:rPr>
              <w:t>7349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683ED23C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4D144287" w14:textId="77777777" w:rsidR="004F7E55" w:rsidRDefault="004F7E55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17D0C531" w14:textId="5B101E1F" w:rsidR="004F7E55" w:rsidRDefault="001A21F4" w:rsidP="004F7E55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3D7EA60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0814">
        <w:rPr>
          <w:rFonts w:ascii="Calibri" w:hAnsi="Calibri" w:cs="Calibri"/>
          <w:b/>
          <w:bCs/>
          <w:iCs/>
          <w:color w:val="000000"/>
          <w:sz w:val="22"/>
          <w:szCs w:val="22"/>
        </w:rPr>
        <w:t>21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 w:rsidR="001B27E3"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A87ED9">
        <w:rPr>
          <w:rFonts w:ascii="Calibri" w:hAnsi="Calibri" w:cs="Calibri"/>
          <w:b/>
          <w:bCs/>
          <w:sz w:val="22"/>
          <w:szCs w:val="22"/>
        </w:rPr>
        <w:t>Δευτέρα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0814">
        <w:rPr>
          <w:rFonts w:ascii="Calibri" w:hAnsi="Calibri" w:cs="Calibri"/>
          <w:b/>
          <w:bCs/>
          <w:sz w:val="22"/>
          <w:szCs w:val="22"/>
        </w:rPr>
        <w:t>22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0814">
        <w:rPr>
          <w:rFonts w:ascii="Calibri" w:hAnsi="Calibri" w:cs="Calibri"/>
          <w:b/>
          <w:bCs/>
          <w:sz w:val="22"/>
          <w:szCs w:val="22"/>
        </w:rPr>
        <w:t>Σεπτεμβρίου</w:t>
      </w:r>
      <w:r w:rsidR="007141CB">
        <w:rPr>
          <w:rFonts w:ascii="Calibri" w:hAnsi="Calibri" w:cs="Calibri"/>
          <w:b/>
          <w:bCs/>
          <w:sz w:val="22"/>
          <w:szCs w:val="22"/>
        </w:rPr>
        <w:t xml:space="preserve"> 2025 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E106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F66B4ED" w14:textId="770A8333" w:rsidR="000A0814" w:rsidRDefault="000A0814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2308B0">
        <w:rPr>
          <w:rFonts w:cstheme="minorHAnsi"/>
          <w:b/>
          <w:iCs/>
          <w:color w:val="000000" w:themeColor="text1"/>
        </w:rPr>
        <w:t>1.</w:t>
      </w:r>
      <w:r w:rsidRPr="004852E1">
        <w:rPr>
          <w:rFonts w:cstheme="minorHAnsi"/>
          <w:iCs/>
          <w:color w:val="000000" w:themeColor="text1"/>
        </w:rPr>
        <w:t xml:space="preserve"> </w:t>
      </w:r>
      <w:r w:rsidR="004852E1" w:rsidRPr="004852E1">
        <w:rPr>
          <w:rFonts w:cstheme="minorHAnsi"/>
          <w:iCs/>
          <w:color w:val="000000" w:themeColor="text1"/>
        </w:rPr>
        <w:t xml:space="preserve">Περί </w:t>
      </w:r>
      <w:r w:rsidR="009E5AC6">
        <w:rPr>
          <w:rFonts w:cstheme="minorHAnsi"/>
          <w:iCs/>
          <w:color w:val="000000" w:themeColor="text1"/>
        </w:rPr>
        <w:t>έγκρισης της</w:t>
      </w:r>
      <w:r w:rsidR="004852E1">
        <w:rPr>
          <w:rFonts w:cstheme="minorHAnsi"/>
          <w:iCs/>
          <w:color w:val="000000" w:themeColor="text1"/>
        </w:rPr>
        <w:t xml:space="preserve"> (2</w:t>
      </w:r>
      <w:r w:rsidR="004852E1" w:rsidRPr="004852E1">
        <w:rPr>
          <w:rFonts w:cstheme="minorHAnsi"/>
          <w:iCs/>
          <w:color w:val="000000" w:themeColor="text1"/>
          <w:vertAlign w:val="superscript"/>
        </w:rPr>
        <w:t>ος</w:t>
      </w:r>
      <w:r w:rsidR="004852E1">
        <w:rPr>
          <w:rFonts w:cstheme="minorHAnsi"/>
          <w:iCs/>
          <w:color w:val="000000" w:themeColor="text1"/>
        </w:rPr>
        <w:t xml:space="preserve"> ΑΠΕ) για το Υποέργο «Ανακατασκευή υφιστάμενων πεζοδρομίων Δημοτικής Κοινότητας Αλιάρτου του Δήμου Αλιάρτου – Θεσπιέων» Α/Α 1 της Πράξης 6007004</w:t>
      </w:r>
      <w:r w:rsidRPr="004852E1">
        <w:rPr>
          <w:rFonts w:cstheme="minorHAnsi"/>
          <w:iCs/>
          <w:color w:val="000000" w:themeColor="text1"/>
        </w:rPr>
        <w:t>.</w:t>
      </w:r>
      <w:r w:rsidR="00FC7265">
        <w:rPr>
          <w:rFonts w:cstheme="minorHAnsi"/>
          <w:iCs/>
          <w:color w:val="000000" w:themeColor="text1"/>
        </w:rPr>
        <w:t xml:space="preserve"> </w:t>
      </w:r>
      <w:r w:rsidRPr="004852E1">
        <w:rPr>
          <w:rFonts w:cstheme="minorHAnsi"/>
          <w:iCs/>
          <w:color w:val="000000" w:themeColor="text1"/>
        </w:rPr>
        <w:t>(Εισηγητής ο Δήμαρχος Κος Αραπίτσας Γεώργιος).</w:t>
      </w:r>
    </w:p>
    <w:p w14:paraId="3BAD1704" w14:textId="1E84072A" w:rsidR="002308B0" w:rsidRPr="002308B0" w:rsidRDefault="002308B0" w:rsidP="002308B0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2308B0">
        <w:rPr>
          <w:rFonts w:cstheme="minorHAnsi"/>
          <w:b/>
          <w:iCs/>
          <w:color w:val="000000" w:themeColor="text1"/>
        </w:rPr>
        <w:t>2.</w:t>
      </w:r>
      <w:r w:rsidR="00FC7265" w:rsidRPr="00FC7265">
        <w:rPr>
          <w:rFonts w:eastAsiaTheme="minorHAnsi"/>
          <w:lang w:eastAsia="en-US"/>
        </w:rPr>
        <w:t xml:space="preserve"> </w:t>
      </w:r>
      <w:r w:rsidR="00FC7265" w:rsidRPr="00FC7265">
        <w:rPr>
          <w:rFonts w:cstheme="minorHAnsi"/>
          <w:iCs/>
          <w:color w:val="000000" w:themeColor="text1"/>
        </w:rPr>
        <w:t xml:space="preserve">Περί της έγκρισης πρακτικών Ι και ΙΙ αποσφράγισης τεχνικών προσφορών δικαιολογητικών, οικονομικών προσφορών, και ανάδειξης προσωρινού αναδόχου, του ανοικτού ηλεκτρονικού διαγωνισμού με Α/Α ΕΣΗΔΗΣ 379826 για την προμήθεια με τίτλο «ΠΡΟΜΗΘΕΙΑ ΚΑΙ ΕΓΚΑΤΑΣΤΑΣΗ ΥΛΙΚΩΝ ΣΥΝΤΗΡΗΣΗΣ, ΝΕΩΝ ΕΞΟΠΛΙΣΜΩΝ ΚΑΙ ΔΑΠΕΔΩΝ ΑΣΦΑΛΕΙΑΣ ΣΤΙΣ ΠΑΙΔΙΚΕΣ ΧΑΡΕΣ ΤΟΥ ΔΗΜΟΥ ΑΛΙΑΡΤΟΥ - ΘΕΣΠΙΕΩΝ» αρχικού προϋπολογισμού </w:t>
      </w:r>
      <w:r w:rsidR="00FC7265" w:rsidRPr="00FC7265">
        <w:rPr>
          <w:rFonts w:cstheme="minorHAnsi"/>
          <w:iCs/>
          <w:color w:val="000000" w:themeColor="text1"/>
        </w:rPr>
        <w:lastRenderedPageBreak/>
        <w:t xml:space="preserve">60.000,00 ευρώ συμπεριλαμβανομένου ΦΠΑ 24%. </w:t>
      </w:r>
      <w:r w:rsidR="0068730C">
        <w:rPr>
          <w:rFonts w:cstheme="minorHAnsi"/>
          <w:iCs/>
          <w:color w:val="000000" w:themeColor="text1"/>
        </w:rPr>
        <w:t xml:space="preserve">(Εισηγητής ο </w:t>
      </w:r>
      <w:r w:rsidR="00526F14">
        <w:rPr>
          <w:rFonts w:cstheme="minorHAnsi"/>
          <w:iCs/>
          <w:color w:val="000000" w:themeColor="text1"/>
        </w:rPr>
        <w:t>Προϊστάμενος</w:t>
      </w:r>
      <w:r w:rsidR="0068730C">
        <w:rPr>
          <w:rFonts w:cstheme="minorHAnsi"/>
          <w:iCs/>
          <w:color w:val="000000" w:themeColor="text1"/>
        </w:rPr>
        <w:t xml:space="preserve"> της Δ/σης Τεχνικών Υπηρεσιών</w:t>
      </w:r>
      <w:r w:rsidR="00FC7265" w:rsidRPr="00FC7265">
        <w:rPr>
          <w:rFonts w:cstheme="minorHAnsi"/>
          <w:iCs/>
          <w:color w:val="000000" w:themeColor="text1"/>
        </w:rPr>
        <w:t xml:space="preserve"> Κος </w:t>
      </w:r>
      <w:r w:rsidR="0068730C">
        <w:rPr>
          <w:rFonts w:cstheme="minorHAnsi"/>
          <w:iCs/>
          <w:color w:val="000000" w:themeColor="text1"/>
        </w:rPr>
        <w:t>Βαρουξής</w:t>
      </w:r>
      <w:r w:rsidR="00FC7265" w:rsidRPr="00FC7265">
        <w:rPr>
          <w:rFonts w:cstheme="minorHAnsi"/>
          <w:iCs/>
          <w:color w:val="000000" w:themeColor="text1"/>
        </w:rPr>
        <w:t xml:space="preserve"> </w:t>
      </w:r>
      <w:r w:rsidR="0068730C">
        <w:rPr>
          <w:rFonts w:cstheme="minorHAnsi"/>
          <w:iCs/>
          <w:color w:val="000000" w:themeColor="text1"/>
        </w:rPr>
        <w:t>Χρήστος</w:t>
      </w:r>
      <w:r w:rsidR="00FC7265" w:rsidRPr="00FC7265">
        <w:rPr>
          <w:rFonts w:cstheme="minorHAnsi"/>
          <w:iCs/>
          <w:color w:val="000000" w:themeColor="text1"/>
        </w:rPr>
        <w:t>).</w:t>
      </w:r>
    </w:p>
    <w:p w14:paraId="2A280E0B" w14:textId="01CEDE1F" w:rsidR="00FC7265" w:rsidRPr="00FC7265" w:rsidRDefault="002308B0" w:rsidP="00FC7265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2308B0">
        <w:rPr>
          <w:rFonts w:cstheme="minorHAnsi"/>
          <w:b/>
          <w:iCs/>
          <w:color w:val="000000" w:themeColor="text1"/>
        </w:rPr>
        <w:t>3.</w:t>
      </w:r>
      <w:r w:rsidR="00FC7265" w:rsidRPr="00FC7265">
        <w:rPr>
          <w:rFonts w:cstheme="minorHAnsi"/>
          <w:iCs/>
          <w:color w:val="000000" w:themeColor="text1"/>
        </w:rPr>
        <w:t>«Περί συγκρότησης επιτροπής διενέργειας – αξιολόγησης διαδικασίας σύναψης δημόσιας σύμβασης Προμήθειας με Ανοικτή Διαδικασία άνω των ορίων μέσω ΕΣΗΔΗΣ για την προμήθεια με τίτλο: «Προμήθεια καυσίμων και λιπαντικών για δυο (2) έτη για τις ανάγκες των υπηρεσιών του Δήμου Αλιάρτου – Θεσπιέων του βρεφικού και παιδικών σταθμών και των σχολικών μονάδων α/θμιας και β/θμιας εκπαίδευσης» και  Εκτιμώμενη αξία σύμβασης συμπεριλαμβανομένου ΦΠΑ: 544.189,38  € ευρώ»</w:t>
      </w:r>
      <w:r w:rsidR="0068730C">
        <w:rPr>
          <w:rFonts w:cstheme="minorHAnsi"/>
          <w:iCs/>
          <w:color w:val="000000" w:themeColor="text1"/>
        </w:rPr>
        <w:t>.</w:t>
      </w:r>
      <w:r w:rsidR="0068730C" w:rsidRPr="0068730C">
        <w:rPr>
          <w:rFonts w:cstheme="minorHAnsi"/>
          <w:iCs/>
          <w:color w:val="000000" w:themeColor="text1"/>
        </w:rPr>
        <w:t xml:space="preserve"> (Εισηγήτρια η αναπληρώτρια </w:t>
      </w:r>
      <w:r w:rsidR="00526F14">
        <w:rPr>
          <w:rFonts w:cstheme="minorHAnsi"/>
          <w:iCs/>
          <w:color w:val="000000" w:themeColor="text1"/>
        </w:rPr>
        <w:t>προϊσταμέ</w:t>
      </w:r>
      <w:r w:rsidR="0068730C" w:rsidRPr="0068730C">
        <w:rPr>
          <w:rFonts w:cstheme="minorHAnsi"/>
          <w:iCs/>
          <w:color w:val="000000" w:themeColor="text1"/>
        </w:rPr>
        <w:t>νη του Τμήματος Συντήρησης Η/Μ έργων, ύδρευσης αποχέτευσης και κίνησης οχημάτων Κα Μαρία Άννα).</w:t>
      </w:r>
    </w:p>
    <w:p w14:paraId="797C3056" w14:textId="23528D86" w:rsidR="002308B0" w:rsidRPr="00FC7265" w:rsidRDefault="00FC7265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 w:rsidRPr="00FC7265">
        <w:rPr>
          <w:rFonts w:cstheme="minorHAnsi"/>
          <w:b/>
          <w:iCs/>
          <w:color w:val="000000" w:themeColor="text1"/>
        </w:rPr>
        <w:t>4.</w:t>
      </w:r>
      <w:r w:rsidRPr="00FC7265">
        <w:rPr>
          <w:rFonts w:cstheme="minorHAnsi"/>
          <w:iCs/>
          <w:color w:val="000000" w:themeColor="text1"/>
        </w:rPr>
        <w:t xml:space="preserve">Περί έγκρισης διενέργειας ανοικτού ηλεκτρονικού διαγωνισμού άνω των ορίων προμήθειας με αντικείμενο «Προμήθεια καυσίμων και λιπαντικών για δυο (2) έτη για τις ανάγκες των υπηρεσιών του Δήμου Αλιάρτου – Θεσπιέων του βρεφικού και παιδικών σταθμών και των σχολικών μονάδων α/θμιας και β/θμιας εκπαίδευσης», συνολικού προϋπολογισμού 544.189,38  € (συμπ. 24% Φ.Π.Α.), έγκριση τεχνικών προδιαγραφών της 98/2025 μελέτης της Δ/νσης Τεχνικών Υπηρεσιών – Περιβάλλοντος &amp; Πολεοδομίας και κατάρτιση όρων διακήρυξης. </w:t>
      </w:r>
      <w:r w:rsidR="0068730C">
        <w:rPr>
          <w:rFonts w:cstheme="minorHAnsi"/>
          <w:iCs/>
          <w:color w:val="000000" w:themeColor="text1"/>
        </w:rPr>
        <w:t xml:space="preserve">(Εισηγήτρια η αναπληρώτρια </w:t>
      </w:r>
      <w:r w:rsidR="00526F14">
        <w:rPr>
          <w:rFonts w:cstheme="minorHAnsi"/>
          <w:iCs/>
          <w:color w:val="000000" w:themeColor="text1"/>
        </w:rPr>
        <w:t>προϊσταμέ</w:t>
      </w:r>
      <w:r w:rsidR="0068730C">
        <w:rPr>
          <w:rFonts w:cstheme="minorHAnsi"/>
          <w:iCs/>
          <w:color w:val="000000" w:themeColor="text1"/>
        </w:rPr>
        <w:t>νη του Τμή</w:t>
      </w:r>
      <w:r w:rsidR="0068730C" w:rsidRPr="0068730C">
        <w:rPr>
          <w:rFonts w:cstheme="minorHAnsi"/>
          <w:iCs/>
          <w:color w:val="000000" w:themeColor="text1"/>
        </w:rPr>
        <w:t>μα</w:t>
      </w:r>
      <w:r w:rsidR="0068730C">
        <w:rPr>
          <w:rFonts w:cstheme="minorHAnsi"/>
          <w:iCs/>
          <w:color w:val="000000" w:themeColor="text1"/>
        </w:rPr>
        <w:t>τος</w:t>
      </w:r>
      <w:r w:rsidR="0068730C" w:rsidRPr="0068730C">
        <w:rPr>
          <w:rFonts w:cstheme="minorHAnsi"/>
          <w:iCs/>
          <w:color w:val="000000" w:themeColor="text1"/>
        </w:rPr>
        <w:t xml:space="preserve"> Συντήρησης Η/Μ έργων, ύδρευσης</w:t>
      </w:r>
      <w:r w:rsidR="0068730C">
        <w:rPr>
          <w:rFonts w:cstheme="minorHAnsi"/>
          <w:iCs/>
          <w:color w:val="000000" w:themeColor="text1"/>
        </w:rPr>
        <w:t xml:space="preserve"> </w:t>
      </w:r>
      <w:r w:rsidR="0068730C" w:rsidRPr="0068730C">
        <w:rPr>
          <w:rFonts w:cstheme="minorHAnsi"/>
          <w:iCs/>
          <w:color w:val="000000" w:themeColor="text1"/>
        </w:rPr>
        <w:t>αποχέτευσης και κίνησης οχημάτων</w:t>
      </w:r>
      <w:r w:rsidR="0068730C">
        <w:rPr>
          <w:rFonts w:cstheme="minorHAnsi"/>
          <w:iCs/>
          <w:color w:val="000000" w:themeColor="text1"/>
        </w:rPr>
        <w:t xml:space="preserve"> Κα</w:t>
      </w:r>
      <w:r w:rsidR="0068730C" w:rsidRPr="0068730C">
        <w:rPr>
          <w:rFonts w:cstheme="minorHAnsi"/>
          <w:iCs/>
          <w:color w:val="000000" w:themeColor="text1"/>
        </w:rPr>
        <w:t xml:space="preserve"> </w:t>
      </w:r>
      <w:r w:rsidR="0068730C">
        <w:rPr>
          <w:rFonts w:cstheme="minorHAnsi"/>
          <w:iCs/>
          <w:color w:val="000000" w:themeColor="text1"/>
        </w:rPr>
        <w:t>Μαρία Άννα</w:t>
      </w:r>
      <w:r w:rsidR="0068730C" w:rsidRPr="0068730C">
        <w:rPr>
          <w:rFonts w:cstheme="minorHAnsi"/>
          <w:iCs/>
          <w:color w:val="000000" w:themeColor="text1"/>
        </w:rPr>
        <w:t>).</w:t>
      </w:r>
    </w:p>
    <w:p w14:paraId="23F919F6" w14:textId="1FF652F1" w:rsidR="005B16AE" w:rsidRDefault="00FC7265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b/>
          <w:iCs/>
          <w:color w:val="000000" w:themeColor="text1"/>
        </w:rPr>
        <w:t>5</w:t>
      </w:r>
      <w:r w:rsidR="009E1061" w:rsidRPr="007D7144">
        <w:rPr>
          <w:rFonts w:cstheme="minorHAnsi"/>
          <w:b/>
          <w:iCs/>
          <w:color w:val="000000" w:themeColor="text1"/>
        </w:rPr>
        <w:t>.</w:t>
      </w:r>
      <w:r w:rsidR="009E1061" w:rsidRPr="00A87ED9">
        <w:rPr>
          <w:rFonts w:cstheme="minorHAnsi"/>
          <w:iCs/>
          <w:color w:val="FF0000"/>
        </w:rPr>
        <w:t xml:space="preserve"> </w:t>
      </w:r>
      <w:r w:rsidR="00D00125" w:rsidRPr="00D00125">
        <w:rPr>
          <w:rFonts w:cstheme="minorHAnsi"/>
          <w:iCs/>
          <w:color w:val="000000" w:themeColor="text1"/>
        </w:rPr>
        <w:t xml:space="preserve">Περί της εξέτασης αιτήσεως του </w:t>
      </w:r>
      <w:r w:rsidR="008B6242">
        <w:rPr>
          <w:rFonts w:cstheme="minorHAnsi"/>
          <w:iCs/>
          <w:color w:val="000000" w:themeColor="text1"/>
        </w:rPr>
        <w:t>Συλλόγου Γυναικών Αλιάρτου, που αφορά την παραχώρηση του</w:t>
      </w:r>
      <w:r w:rsidR="00D00125" w:rsidRPr="00D00125">
        <w:rPr>
          <w:rFonts w:cstheme="minorHAnsi"/>
          <w:iCs/>
          <w:color w:val="000000" w:themeColor="text1"/>
        </w:rPr>
        <w:t xml:space="preserve"> </w:t>
      </w:r>
      <w:r w:rsidR="008B6242">
        <w:rPr>
          <w:rFonts w:cstheme="minorHAnsi"/>
          <w:iCs/>
          <w:color w:val="000000" w:themeColor="text1"/>
        </w:rPr>
        <w:t>Συνεδριακού Κέντρου Αλιάρτου</w:t>
      </w:r>
      <w:r w:rsidR="00D00125" w:rsidRPr="00D00125">
        <w:rPr>
          <w:rFonts w:cstheme="minorHAnsi"/>
          <w:iCs/>
          <w:color w:val="000000" w:themeColor="text1"/>
        </w:rPr>
        <w:t xml:space="preserve"> για την </w:t>
      </w:r>
      <w:r w:rsidR="008B6242">
        <w:rPr>
          <w:rFonts w:cstheme="minorHAnsi"/>
          <w:iCs/>
          <w:color w:val="000000" w:themeColor="text1"/>
        </w:rPr>
        <w:t>πραγματοποίηση εκδήλωσης στις 19/10</w:t>
      </w:r>
      <w:r w:rsidR="00D00125" w:rsidRPr="00D00125">
        <w:rPr>
          <w:rFonts w:cstheme="minorHAnsi"/>
          <w:iCs/>
          <w:color w:val="000000" w:themeColor="text1"/>
        </w:rPr>
        <w:t>/2025.(Εισηγητής ο Δήμαρχος Κος Αραπίτσας Γεώργιος)</w:t>
      </w:r>
      <w:r w:rsidR="004F7E55" w:rsidRPr="004F7E55">
        <w:rPr>
          <w:rFonts w:cstheme="minorHAnsi"/>
          <w:iCs/>
          <w:color w:val="000000" w:themeColor="text1"/>
        </w:rPr>
        <w:t>.</w:t>
      </w:r>
    </w:p>
    <w:p w14:paraId="0D88FE6B" w14:textId="5CA07A7E" w:rsidR="008B6242" w:rsidRDefault="00FC7265" w:rsidP="008B6242">
      <w:pPr>
        <w:spacing w:line="36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b/>
          <w:iCs/>
          <w:color w:val="000000" w:themeColor="text1"/>
        </w:rPr>
        <w:t>6</w:t>
      </w:r>
      <w:r w:rsidR="008B6242" w:rsidRPr="008B6242">
        <w:rPr>
          <w:rFonts w:cstheme="minorHAnsi"/>
          <w:b/>
          <w:iCs/>
          <w:color w:val="000000" w:themeColor="text1"/>
        </w:rPr>
        <w:t>.</w:t>
      </w:r>
      <w:r w:rsidR="008B6242" w:rsidRPr="008B6242">
        <w:rPr>
          <w:rFonts w:cstheme="minorHAnsi"/>
          <w:iCs/>
          <w:color w:val="000000" w:themeColor="text1"/>
        </w:rPr>
        <w:t xml:space="preserve"> Περί της εξέτασης αιτήσεως του Συλλόγου Γυναικών Αλιάρτου</w:t>
      </w:r>
      <w:r w:rsidR="008B6242">
        <w:rPr>
          <w:rFonts w:cstheme="minorHAnsi"/>
          <w:iCs/>
          <w:color w:val="000000" w:themeColor="text1"/>
        </w:rPr>
        <w:t>,</w:t>
      </w:r>
      <w:r w:rsidR="008B6242" w:rsidRPr="008B6242">
        <w:rPr>
          <w:rFonts w:cstheme="minorHAnsi"/>
          <w:iCs/>
          <w:color w:val="000000" w:themeColor="text1"/>
        </w:rPr>
        <w:t xml:space="preserve"> που αφορά την παραχώρηση του Συνεδριακού Κέντρου Αλιάρτου </w:t>
      </w:r>
      <w:r w:rsidR="008B6242">
        <w:rPr>
          <w:rFonts w:cstheme="minorHAnsi"/>
          <w:iCs/>
          <w:color w:val="000000" w:themeColor="text1"/>
        </w:rPr>
        <w:t>κάθε Πέμπτη και ώρες</w:t>
      </w:r>
      <w:r w:rsidR="008B6242" w:rsidRPr="008B6242">
        <w:rPr>
          <w:rFonts w:cstheme="minorHAnsi"/>
          <w:iCs/>
          <w:color w:val="000000" w:themeColor="text1"/>
        </w:rPr>
        <w:t>:</w:t>
      </w:r>
      <w:r w:rsidR="008B6242">
        <w:rPr>
          <w:rFonts w:cstheme="minorHAnsi"/>
          <w:iCs/>
          <w:color w:val="000000" w:themeColor="text1"/>
        </w:rPr>
        <w:t xml:space="preserve">6-8μμ </w:t>
      </w:r>
      <w:r w:rsidR="008B6242" w:rsidRPr="008B6242">
        <w:rPr>
          <w:rFonts w:cstheme="minorHAnsi"/>
          <w:iCs/>
          <w:color w:val="000000" w:themeColor="text1"/>
        </w:rPr>
        <w:t xml:space="preserve">για την </w:t>
      </w:r>
      <w:r w:rsidR="008B6242">
        <w:rPr>
          <w:rFonts w:cstheme="minorHAnsi"/>
          <w:iCs/>
          <w:color w:val="000000" w:themeColor="text1"/>
        </w:rPr>
        <w:t>πραγματοποίηση προβών της χορωδίας του Συλλόγου.</w:t>
      </w:r>
      <w:r w:rsidR="008B6242" w:rsidRPr="008B6242">
        <w:rPr>
          <w:rFonts w:cstheme="minorHAnsi"/>
          <w:iCs/>
          <w:color w:val="000000" w:themeColor="text1"/>
        </w:rPr>
        <w:t xml:space="preserve"> (Εισηγητής ο Δήμαρχος Κος Αραπίτσας Γεώργιος).</w:t>
      </w:r>
    </w:p>
    <w:p w14:paraId="2DCBBB81" w14:textId="77777777" w:rsidR="002308B0" w:rsidRPr="008B6242" w:rsidRDefault="002308B0" w:rsidP="008B6242">
      <w:pPr>
        <w:spacing w:line="360" w:lineRule="auto"/>
        <w:jc w:val="both"/>
        <w:rPr>
          <w:rFonts w:cstheme="minorHAnsi"/>
          <w:iCs/>
          <w:color w:val="000000" w:themeColor="text1"/>
        </w:rPr>
      </w:pPr>
    </w:p>
    <w:p w14:paraId="00545CB6" w14:textId="2A1C95FF" w:rsidR="00A3725D" w:rsidRPr="00137EAD" w:rsidRDefault="00A3725D" w:rsidP="00137EAD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3F7556AF" w14:textId="77777777" w:rsidR="00A3725D" w:rsidRDefault="001A21F4" w:rsidP="009E106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9E106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B0E2895" w:rsidR="00A3725D" w:rsidRDefault="001A21F4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937E40C" w14:textId="297B8EC5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20DCE8" w14:textId="649E13C4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92284" w14:textId="444AD55C" w:rsidR="009E1061" w:rsidRPr="00AC44F8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9E1061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9E1061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9E106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E1061" w:rsidRDefault="001A21F4" w:rsidP="009E106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lastRenderedPageBreak/>
        <w:t xml:space="preserve">                                                   </w:t>
      </w:r>
      <w:r w:rsidRPr="009E1061">
        <w:rPr>
          <w:lang w:val="el-GR"/>
        </w:rPr>
        <w:t xml:space="preserve">  </w:t>
      </w:r>
    </w:p>
    <w:p w14:paraId="055CDB19" w14:textId="77777777" w:rsidR="00A3725D" w:rsidRDefault="00A3725D" w:rsidP="009E10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23795" w14:textId="77777777" w:rsidR="00E53289" w:rsidRDefault="00E53289">
      <w:pPr>
        <w:spacing w:line="240" w:lineRule="auto"/>
      </w:pPr>
      <w:r>
        <w:separator/>
      </w:r>
    </w:p>
  </w:endnote>
  <w:endnote w:type="continuationSeparator" w:id="0">
    <w:p w14:paraId="324A3A41" w14:textId="77777777" w:rsidR="00E53289" w:rsidRDefault="00E53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0044E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10B34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B7AA0" w14:textId="77777777" w:rsidR="00E53289" w:rsidRDefault="00E53289">
      <w:pPr>
        <w:spacing w:after="0"/>
      </w:pPr>
      <w:r>
        <w:separator/>
      </w:r>
    </w:p>
  </w:footnote>
  <w:footnote w:type="continuationSeparator" w:id="0">
    <w:p w14:paraId="3E219365" w14:textId="77777777" w:rsidR="00E53289" w:rsidRDefault="00E532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A0814"/>
    <w:rsid w:val="000B1EFF"/>
    <w:rsid w:val="000B229F"/>
    <w:rsid w:val="000C1E91"/>
    <w:rsid w:val="000C52FB"/>
    <w:rsid w:val="000C7738"/>
    <w:rsid w:val="000D7324"/>
    <w:rsid w:val="000E3200"/>
    <w:rsid w:val="000E3B79"/>
    <w:rsid w:val="000E5D7E"/>
    <w:rsid w:val="000F51C3"/>
    <w:rsid w:val="000F5C50"/>
    <w:rsid w:val="001169FE"/>
    <w:rsid w:val="00116E3D"/>
    <w:rsid w:val="00133ED4"/>
    <w:rsid w:val="00137EAD"/>
    <w:rsid w:val="0014468E"/>
    <w:rsid w:val="00153A17"/>
    <w:rsid w:val="00154F9F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B27E3"/>
    <w:rsid w:val="001C43C5"/>
    <w:rsid w:val="001E3415"/>
    <w:rsid w:val="001F4F1C"/>
    <w:rsid w:val="001F7969"/>
    <w:rsid w:val="00202A1B"/>
    <w:rsid w:val="002173E4"/>
    <w:rsid w:val="002178AC"/>
    <w:rsid w:val="00225006"/>
    <w:rsid w:val="002308B0"/>
    <w:rsid w:val="00243049"/>
    <w:rsid w:val="00243E88"/>
    <w:rsid w:val="002843C5"/>
    <w:rsid w:val="00290686"/>
    <w:rsid w:val="00294E1E"/>
    <w:rsid w:val="00297D18"/>
    <w:rsid w:val="00297DCD"/>
    <w:rsid w:val="002A40E6"/>
    <w:rsid w:val="002B2E7C"/>
    <w:rsid w:val="002B59D5"/>
    <w:rsid w:val="002D4839"/>
    <w:rsid w:val="002D771E"/>
    <w:rsid w:val="002E79E5"/>
    <w:rsid w:val="00321EB0"/>
    <w:rsid w:val="00322207"/>
    <w:rsid w:val="003259B7"/>
    <w:rsid w:val="0032620D"/>
    <w:rsid w:val="00330EC6"/>
    <w:rsid w:val="00342245"/>
    <w:rsid w:val="003546DF"/>
    <w:rsid w:val="00355049"/>
    <w:rsid w:val="00355BE5"/>
    <w:rsid w:val="003636A3"/>
    <w:rsid w:val="0036482F"/>
    <w:rsid w:val="003663EA"/>
    <w:rsid w:val="00366A64"/>
    <w:rsid w:val="003719B8"/>
    <w:rsid w:val="0038625A"/>
    <w:rsid w:val="00386F54"/>
    <w:rsid w:val="003B1DB2"/>
    <w:rsid w:val="003B6E9A"/>
    <w:rsid w:val="003C06BB"/>
    <w:rsid w:val="003C1B41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852E1"/>
    <w:rsid w:val="004970A3"/>
    <w:rsid w:val="004A1F6B"/>
    <w:rsid w:val="004A62E7"/>
    <w:rsid w:val="004B49E5"/>
    <w:rsid w:val="004D6C4E"/>
    <w:rsid w:val="004D709B"/>
    <w:rsid w:val="004D7FC6"/>
    <w:rsid w:val="004E7FBA"/>
    <w:rsid w:val="004F085D"/>
    <w:rsid w:val="004F2137"/>
    <w:rsid w:val="004F5300"/>
    <w:rsid w:val="004F6C19"/>
    <w:rsid w:val="004F7E55"/>
    <w:rsid w:val="005045E2"/>
    <w:rsid w:val="00506DCA"/>
    <w:rsid w:val="00513560"/>
    <w:rsid w:val="0051584A"/>
    <w:rsid w:val="00517812"/>
    <w:rsid w:val="00522C18"/>
    <w:rsid w:val="00526F14"/>
    <w:rsid w:val="00540506"/>
    <w:rsid w:val="00557779"/>
    <w:rsid w:val="00590366"/>
    <w:rsid w:val="005A2A94"/>
    <w:rsid w:val="005B16AE"/>
    <w:rsid w:val="005B3C16"/>
    <w:rsid w:val="005B475B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4ACC"/>
    <w:rsid w:val="006867EC"/>
    <w:rsid w:val="0068730C"/>
    <w:rsid w:val="006A6827"/>
    <w:rsid w:val="006B4EDA"/>
    <w:rsid w:val="006B6E43"/>
    <w:rsid w:val="006C0856"/>
    <w:rsid w:val="006C68EE"/>
    <w:rsid w:val="006D135A"/>
    <w:rsid w:val="006E053A"/>
    <w:rsid w:val="006E6865"/>
    <w:rsid w:val="006F12AF"/>
    <w:rsid w:val="006F287F"/>
    <w:rsid w:val="006F76CF"/>
    <w:rsid w:val="006F7FC6"/>
    <w:rsid w:val="00710E8E"/>
    <w:rsid w:val="007141CB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D7144"/>
    <w:rsid w:val="007E2126"/>
    <w:rsid w:val="007E4C4C"/>
    <w:rsid w:val="007F20ED"/>
    <w:rsid w:val="007F341D"/>
    <w:rsid w:val="0080167D"/>
    <w:rsid w:val="0080286D"/>
    <w:rsid w:val="008061AD"/>
    <w:rsid w:val="00813819"/>
    <w:rsid w:val="008275FB"/>
    <w:rsid w:val="008418A5"/>
    <w:rsid w:val="00843082"/>
    <w:rsid w:val="00881B69"/>
    <w:rsid w:val="008A3AFE"/>
    <w:rsid w:val="008B6242"/>
    <w:rsid w:val="008D7890"/>
    <w:rsid w:val="008F4BC9"/>
    <w:rsid w:val="00904367"/>
    <w:rsid w:val="00904541"/>
    <w:rsid w:val="009058AE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1BB5"/>
    <w:rsid w:val="00991D09"/>
    <w:rsid w:val="009B55BD"/>
    <w:rsid w:val="009C0D48"/>
    <w:rsid w:val="009C1681"/>
    <w:rsid w:val="009C69DD"/>
    <w:rsid w:val="009D27FE"/>
    <w:rsid w:val="009D3758"/>
    <w:rsid w:val="009D7B59"/>
    <w:rsid w:val="009E1061"/>
    <w:rsid w:val="009E5AC6"/>
    <w:rsid w:val="00A1119E"/>
    <w:rsid w:val="00A157DF"/>
    <w:rsid w:val="00A27BD7"/>
    <w:rsid w:val="00A31EAE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66EDE"/>
    <w:rsid w:val="00A70491"/>
    <w:rsid w:val="00A7635D"/>
    <w:rsid w:val="00A87230"/>
    <w:rsid w:val="00A87ED9"/>
    <w:rsid w:val="00A91A40"/>
    <w:rsid w:val="00AA25CD"/>
    <w:rsid w:val="00AA4449"/>
    <w:rsid w:val="00AB48AA"/>
    <w:rsid w:val="00AB4F19"/>
    <w:rsid w:val="00AB6B3E"/>
    <w:rsid w:val="00AB758F"/>
    <w:rsid w:val="00AC44F8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94872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0125"/>
    <w:rsid w:val="00D10B34"/>
    <w:rsid w:val="00D244E3"/>
    <w:rsid w:val="00D27B97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616E9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457"/>
    <w:rsid w:val="00DE1FF6"/>
    <w:rsid w:val="00DE7483"/>
    <w:rsid w:val="00E15C26"/>
    <w:rsid w:val="00E15CEB"/>
    <w:rsid w:val="00E21C97"/>
    <w:rsid w:val="00E25CB1"/>
    <w:rsid w:val="00E37F2B"/>
    <w:rsid w:val="00E40E78"/>
    <w:rsid w:val="00E5092A"/>
    <w:rsid w:val="00E53289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347A2"/>
    <w:rsid w:val="00F47D38"/>
    <w:rsid w:val="00F61768"/>
    <w:rsid w:val="00F67515"/>
    <w:rsid w:val="00F77D51"/>
    <w:rsid w:val="00F80394"/>
    <w:rsid w:val="00FA05BF"/>
    <w:rsid w:val="00FA2EA1"/>
    <w:rsid w:val="00FB2E2A"/>
    <w:rsid w:val="00FC7265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E6EF5F-B1F4-4B0D-AE16-4C30700E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cp:lastPrinted>2025-09-18T10:11:00Z</cp:lastPrinted>
  <dcterms:created xsi:type="dcterms:W3CDTF">2025-09-22T04:59:00Z</dcterms:created>
  <dcterms:modified xsi:type="dcterms:W3CDTF">2025-09-22T04:59:00Z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